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087A" w14:textId="71D02A3F" w:rsidR="00AB4698" w:rsidRDefault="00AB4698">
      <w:pPr>
        <w:tabs>
          <w:tab w:val="right" w:pos="9360"/>
        </w:tabs>
        <w:suppressAutoHyphens/>
        <w:rPr>
          <w:rFonts w:ascii="Times New Roman" w:hAnsi="Times New Roman"/>
          <w:sz w:val="16"/>
        </w:rPr>
      </w:pPr>
      <w:r>
        <w:rPr>
          <w:rFonts w:ascii="Times New Roman" w:hAnsi="Times New Roman"/>
          <w:sz w:val="16"/>
        </w:rPr>
        <w:tab/>
      </w:r>
      <w:r>
        <w:rPr>
          <w:rFonts w:ascii="Times New Roman" w:hAnsi="Times New Roman"/>
          <w:sz w:val="16"/>
          <w:u w:val="single"/>
        </w:rPr>
        <w:t xml:space="preserve">       </w:t>
      </w:r>
    </w:p>
    <w:p w14:paraId="507808CF" w14:textId="5695F505" w:rsidR="00AB4698" w:rsidRDefault="00AB4698">
      <w:pPr>
        <w:tabs>
          <w:tab w:val="left" w:pos="-720"/>
        </w:tabs>
        <w:suppressAutoHyphens/>
        <w:rPr>
          <w:rFonts w:ascii="Times New Roman" w:hAnsi="Times New Roman"/>
          <w:b/>
        </w:rPr>
      </w:pPr>
      <w:r>
        <w:rPr>
          <w:rFonts w:ascii="Times New Roman" w:hAnsi="Times New Roman"/>
          <w:b/>
        </w:rPr>
        <w:t xml:space="preserve">PROPOSAL </w:t>
      </w:r>
      <w:r w:rsidR="00746CF5">
        <w:rPr>
          <w:rFonts w:ascii="Times New Roman" w:hAnsi="Times New Roman"/>
          <w:b/>
        </w:rPr>
        <w:t xml:space="preserve">SUMMARY </w:t>
      </w:r>
      <w:r>
        <w:rPr>
          <w:rFonts w:ascii="Times New Roman" w:hAnsi="Times New Roman"/>
          <w:b/>
        </w:rPr>
        <w:t xml:space="preserve">FOR </w:t>
      </w:r>
      <w:r w:rsidR="004A46A5" w:rsidRPr="004A46A5">
        <w:rPr>
          <w:rFonts w:ascii="Times New Roman" w:hAnsi="Times New Roman"/>
          <w:b/>
          <w:color w:val="FF0000"/>
        </w:rPr>
        <w:t>ELECTRONIC BIDDING</w:t>
      </w:r>
      <w:r w:rsidR="004A46A5">
        <w:rPr>
          <w:rFonts w:ascii="Times New Roman" w:hAnsi="Times New Roman"/>
          <w:b/>
        </w:rPr>
        <w:t xml:space="preserve"> </w:t>
      </w:r>
      <w:r>
        <w:rPr>
          <w:rFonts w:ascii="Times New Roman" w:hAnsi="Times New Roman"/>
          <w:b/>
        </w:rPr>
        <w:t>AIRPORT WORK</w:t>
      </w:r>
    </w:p>
    <w:p w14:paraId="27F6DAE5" w14:textId="77777777" w:rsidR="00AB4698" w:rsidRDefault="00AB4698">
      <w:pPr>
        <w:tabs>
          <w:tab w:val="left" w:pos="-720"/>
        </w:tabs>
        <w:suppressAutoHyphens/>
        <w:rPr>
          <w:rFonts w:ascii="Times New Roman" w:hAnsi="Times New Roman"/>
          <w:sz w:val="10"/>
        </w:rPr>
      </w:pPr>
      <w:r>
        <w:rPr>
          <w:rFonts w:ascii="Times New Roman" w:hAnsi="Times New Roman"/>
          <w:sz w:val="10"/>
        </w:rPr>
        <w:t>Wisconsin Department of Transportation, Bureau of Aeronautics, Wis. Stat. §66.0901(7) (1971)</w:t>
      </w:r>
    </w:p>
    <w:p w14:paraId="44385A09" w14:textId="77777777" w:rsidR="00AB4698" w:rsidRDefault="00AB4698">
      <w:pPr>
        <w:tabs>
          <w:tab w:val="left" w:pos="-720"/>
        </w:tabs>
        <w:suppressAutoHyphens/>
        <w:rPr>
          <w:rFonts w:ascii="Times New Roman" w:hAnsi="Times New Roman"/>
          <w:sz w:val="10"/>
        </w:rPr>
      </w:pPr>
    </w:p>
    <w:tbl>
      <w:tblPr>
        <w:tblW w:w="0" w:type="auto"/>
        <w:tblLayout w:type="fixed"/>
        <w:tblLook w:val="0000" w:firstRow="0" w:lastRow="0" w:firstColumn="0" w:lastColumn="0" w:noHBand="0" w:noVBand="0"/>
      </w:tblPr>
      <w:tblGrid>
        <w:gridCol w:w="3192"/>
        <w:gridCol w:w="3192"/>
        <w:gridCol w:w="3192"/>
      </w:tblGrid>
      <w:tr w:rsidR="00AB4698" w14:paraId="5BA4D378" w14:textId="77777777">
        <w:tc>
          <w:tcPr>
            <w:tcW w:w="3192" w:type="dxa"/>
            <w:tcBorders>
              <w:top w:val="nil"/>
              <w:left w:val="nil"/>
              <w:bottom w:val="nil"/>
              <w:right w:val="nil"/>
            </w:tcBorders>
          </w:tcPr>
          <w:p w14:paraId="40E2D2C0" w14:textId="77777777" w:rsidR="00AB4698" w:rsidRPr="004A46A5" w:rsidRDefault="00AB4698">
            <w:pPr>
              <w:tabs>
                <w:tab w:val="left" w:pos="-720"/>
              </w:tabs>
              <w:suppressAutoHyphens/>
              <w:jc w:val="center"/>
              <w:rPr>
                <w:rFonts w:ascii="Times New Roman" w:hAnsi="Times New Roman"/>
                <w:b/>
                <w:sz w:val="18"/>
                <w:szCs w:val="18"/>
              </w:rPr>
            </w:pPr>
            <w:r w:rsidRPr="004A46A5">
              <w:rPr>
                <w:rFonts w:ascii="Times New Roman" w:hAnsi="Times New Roman"/>
                <w:b/>
                <w:sz w:val="18"/>
                <w:szCs w:val="18"/>
              </w:rPr>
              <w:t>Owner</w:t>
            </w:r>
          </w:p>
        </w:tc>
        <w:tc>
          <w:tcPr>
            <w:tcW w:w="3192" w:type="dxa"/>
            <w:tcBorders>
              <w:top w:val="nil"/>
              <w:left w:val="nil"/>
              <w:bottom w:val="nil"/>
              <w:right w:val="nil"/>
            </w:tcBorders>
          </w:tcPr>
          <w:p w14:paraId="58BBF487" w14:textId="77777777" w:rsidR="00AB4698" w:rsidRPr="004A46A5" w:rsidRDefault="00AB4698">
            <w:pPr>
              <w:tabs>
                <w:tab w:val="left" w:pos="-720"/>
              </w:tabs>
              <w:suppressAutoHyphens/>
              <w:jc w:val="center"/>
              <w:rPr>
                <w:rFonts w:ascii="Times New Roman" w:hAnsi="Times New Roman"/>
                <w:b/>
                <w:sz w:val="18"/>
                <w:szCs w:val="18"/>
              </w:rPr>
            </w:pPr>
            <w:r w:rsidRPr="004A46A5">
              <w:rPr>
                <w:rFonts w:ascii="Times New Roman" w:hAnsi="Times New Roman"/>
                <w:b/>
                <w:sz w:val="18"/>
                <w:szCs w:val="18"/>
              </w:rPr>
              <w:t>Airport Name</w:t>
            </w:r>
          </w:p>
        </w:tc>
        <w:tc>
          <w:tcPr>
            <w:tcW w:w="3192" w:type="dxa"/>
            <w:tcBorders>
              <w:top w:val="nil"/>
              <w:left w:val="nil"/>
              <w:bottom w:val="nil"/>
              <w:right w:val="nil"/>
            </w:tcBorders>
          </w:tcPr>
          <w:p w14:paraId="3DA0C4A5" w14:textId="77777777" w:rsidR="00AB4698" w:rsidRPr="004A46A5" w:rsidRDefault="00AB4698">
            <w:pPr>
              <w:tabs>
                <w:tab w:val="left" w:pos="-720"/>
              </w:tabs>
              <w:suppressAutoHyphens/>
              <w:jc w:val="center"/>
              <w:rPr>
                <w:rFonts w:ascii="Times New Roman" w:hAnsi="Times New Roman"/>
                <w:b/>
                <w:sz w:val="18"/>
                <w:szCs w:val="18"/>
              </w:rPr>
            </w:pPr>
            <w:r w:rsidRPr="004A46A5">
              <w:rPr>
                <w:rFonts w:ascii="Times New Roman" w:hAnsi="Times New Roman"/>
                <w:b/>
                <w:sz w:val="18"/>
                <w:szCs w:val="18"/>
              </w:rPr>
              <w:t>Project ID</w:t>
            </w:r>
          </w:p>
        </w:tc>
      </w:tr>
      <w:bookmarkStart w:id="0" w:name="Text1"/>
      <w:tr w:rsidR="00AB4698" w14:paraId="65401E8A" w14:textId="77777777">
        <w:tc>
          <w:tcPr>
            <w:tcW w:w="3192" w:type="dxa"/>
            <w:tcBorders>
              <w:top w:val="nil"/>
              <w:left w:val="nil"/>
              <w:bottom w:val="nil"/>
              <w:right w:val="nil"/>
            </w:tcBorders>
          </w:tcPr>
          <w:p w14:paraId="5D518127" w14:textId="77777777" w:rsidR="00AB4698" w:rsidRPr="004A46A5" w:rsidRDefault="004B3894">
            <w:pPr>
              <w:tabs>
                <w:tab w:val="left" w:pos="-720"/>
              </w:tabs>
              <w:suppressAutoHyphens/>
              <w:jc w:val="center"/>
              <w:rPr>
                <w:rFonts w:ascii="Times New Roman" w:hAnsi="Times New Roman"/>
                <w:sz w:val="18"/>
                <w:szCs w:val="18"/>
              </w:rPr>
            </w:pPr>
            <w:r w:rsidRPr="004A46A5">
              <w:rPr>
                <w:rFonts w:ascii="Times New Roman" w:hAnsi="Times New Roman"/>
                <w:sz w:val="18"/>
                <w:szCs w:val="18"/>
                <w:highlight w:val="lightGray"/>
              </w:rPr>
              <w:fldChar w:fldCharType="begin">
                <w:ffData>
                  <w:name w:val="Text1"/>
                  <w:enabled/>
                  <w:calcOnExit w:val="0"/>
                  <w:textInput>
                    <w:default w:val="(owner)"/>
                  </w:textInput>
                </w:ffData>
              </w:fldChar>
            </w:r>
            <w:r w:rsidR="00AB4698" w:rsidRPr="004A46A5">
              <w:rPr>
                <w:rFonts w:ascii="Times New Roman" w:hAnsi="Times New Roman"/>
                <w:sz w:val="18"/>
                <w:szCs w:val="18"/>
                <w:highlight w:val="lightGray"/>
              </w:rPr>
              <w:instrText xml:space="preserve"> FORMTEXT </w:instrText>
            </w:r>
            <w:r w:rsidRPr="004A46A5">
              <w:rPr>
                <w:rFonts w:ascii="Times New Roman" w:hAnsi="Times New Roman"/>
                <w:sz w:val="18"/>
                <w:szCs w:val="18"/>
                <w:highlight w:val="lightGray"/>
              </w:rPr>
            </w:r>
            <w:r w:rsidRPr="004A46A5">
              <w:rPr>
                <w:rFonts w:ascii="Times New Roman" w:hAnsi="Times New Roman"/>
                <w:sz w:val="18"/>
                <w:szCs w:val="18"/>
                <w:highlight w:val="lightGray"/>
              </w:rPr>
              <w:fldChar w:fldCharType="separate"/>
            </w:r>
            <w:r w:rsidR="00AB4698" w:rsidRPr="004A46A5">
              <w:rPr>
                <w:rFonts w:ascii="Times New Roman" w:hAnsi="Times New Roman"/>
                <w:noProof/>
                <w:sz w:val="18"/>
                <w:szCs w:val="18"/>
                <w:highlight w:val="lightGray"/>
              </w:rPr>
              <w:t>(owner)</w:t>
            </w:r>
            <w:r w:rsidRPr="004A46A5">
              <w:rPr>
                <w:rFonts w:ascii="Times New Roman" w:hAnsi="Times New Roman"/>
                <w:sz w:val="18"/>
                <w:szCs w:val="18"/>
                <w:highlight w:val="lightGray"/>
              </w:rPr>
              <w:fldChar w:fldCharType="end"/>
            </w:r>
            <w:bookmarkEnd w:id="0"/>
          </w:p>
        </w:tc>
        <w:bookmarkStart w:id="1" w:name="Text2"/>
        <w:tc>
          <w:tcPr>
            <w:tcW w:w="3192" w:type="dxa"/>
            <w:tcBorders>
              <w:top w:val="nil"/>
              <w:left w:val="nil"/>
              <w:bottom w:val="nil"/>
              <w:right w:val="nil"/>
            </w:tcBorders>
          </w:tcPr>
          <w:p w14:paraId="1AD497DA" w14:textId="77777777" w:rsidR="00AB4698" w:rsidRPr="004A46A5" w:rsidRDefault="004B3894">
            <w:pPr>
              <w:tabs>
                <w:tab w:val="left" w:pos="-720"/>
              </w:tabs>
              <w:suppressAutoHyphens/>
              <w:jc w:val="center"/>
              <w:rPr>
                <w:rFonts w:ascii="Times New Roman" w:hAnsi="Times New Roman"/>
                <w:sz w:val="18"/>
                <w:szCs w:val="18"/>
              </w:rPr>
            </w:pPr>
            <w:r w:rsidRPr="004A46A5">
              <w:rPr>
                <w:rFonts w:ascii="Times New Roman" w:hAnsi="Times New Roman"/>
                <w:sz w:val="18"/>
                <w:szCs w:val="18"/>
                <w:highlight w:val="lightGray"/>
              </w:rPr>
              <w:fldChar w:fldCharType="begin">
                <w:ffData>
                  <w:name w:val="Text2"/>
                  <w:enabled/>
                  <w:calcOnExit w:val="0"/>
                  <w:textInput>
                    <w:default w:val="(airport)"/>
                  </w:textInput>
                </w:ffData>
              </w:fldChar>
            </w:r>
            <w:r w:rsidR="00AB4698" w:rsidRPr="004A46A5">
              <w:rPr>
                <w:rFonts w:ascii="Times New Roman" w:hAnsi="Times New Roman"/>
                <w:sz w:val="18"/>
                <w:szCs w:val="18"/>
                <w:highlight w:val="lightGray"/>
              </w:rPr>
              <w:instrText xml:space="preserve"> FORMTEXT </w:instrText>
            </w:r>
            <w:r w:rsidRPr="004A46A5">
              <w:rPr>
                <w:rFonts w:ascii="Times New Roman" w:hAnsi="Times New Roman"/>
                <w:sz w:val="18"/>
                <w:szCs w:val="18"/>
                <w:highlight w:val="lightGray"/>
              </w:rPr>
            </w:r>
            <w:r w:rsidRPr="004A46A5">
              <w:rPr>
                <w:rFonts w:ascii="Times New Roman" w:hAnsi="Times New Roman"/>
                <w:sz w:val="18"/>
                <w:szCs w:val="18"/>
                <w:highlight w:val="lightGray"/>
              </w:rPr>
              <w:fldChar w:fldCharType="separate"/>
            </w:r>
            <w:r w:rsidR="00AB4698" w:rsidRPr="004A46A5">
              <w:rPr>
                <w:rFonts w:ascii="Times New Roman" w:hAnsi="Times New Roman"/>
                <w:noProof/>
                <w:sz w:val="18"/>
                <w:szCs w:val="18"/>
                <w:highlight w:val="lightGray"/>
              </w:rPr>
              <w:t>(airport)</w:t>
            </w:r>
            <w:r w:rsidRPr="004A46A5">
              <w:rPr>
                <w:rFonts w:ascii="Times New Roman" w:hAnsi="Times New Roman"/>
                <w:sz w:val="18"/>
                <w:szCs w:val="18"/>
                <w:highlight w:val="lightGray"/>
              </w:rPr>
              <w:fldChar w:fldCharType="end"/>
            </w:r>
            <w:bookmarkEnd w:id="1"/>
          </w:p>
        </w:tc>
        <w:tc>
          <w:tcPr>
            <w:tcW w:w="3192" w:type="dxa"/>
            <w:tcBorders>
              <w:top w:val="nil"/>
              <w:left w:val="nil"/>
              <w:bottom w:val="nil"/>
              <w:right w:val="nil"/>
            </w:tcBorders>
          </w:tcPr>
          <w:p w14:paraId="68D24223" w14:textId="77777777" w:rsidR="00AB4698" w:rsidRPr="004A46A5" w:rsidRDefault="00931307">
            <w:pPr>
              <w:tabs>
                <w:tab w:val="left" w:pos="-720"/>
              </w:tabs>
              <w:suppressAutoHyphens/>
              <w:jc w:val="center"/>
              <w:rPr>
                <w:rFonts w:ascii="Times New Roman" w:hAnsi="Times New Roman"/>
                <w:sz w:val="18"/>
                <w:szCs w:val="18"/>
              </w:rPr>
            </w:pPr>
            <w:r w:rsidRPr="004A46A5">
              <w:rPr>
                <w:rFonts w:ascii="Times New Roman" w:hAnsi="Times New Roman"/>
                <w:sz w:val="18"/>
                <w:szCs w:val="18"/>
                <w:highlight w:val="lightGray"/>
              </w:rPr>
              <w:fldChar w:fldCharType="begin">
                <w:ffData>
                  <w:name w:val="Text3"/>
                  <w:enabled/>
                  <w:calcOnExit w:val="0"/>
                  <w:textInput>
                    <w:default w:val="(AIP or SAP &amp; BOA ID)"/>
                  </w:textInput>
                </w:ffData>
              </w:fldChar>
            </w:r>
            <w:bookmarkStart w:id="2" w:name="Text3"/>
            <w:r w:rsidRPr="004A46A5">
              <w:rPr>
                <w:rFonts w:ascii="Times New Roman" w:hAnsi="Times New Roman"/>
                <w:sz w:val="18"/>
                <w:szCs w:val="18"/>
                <w:highlight w:val="lightGray"/>
              </w:rPr>
              <w:instrText xml:space="preserve"> FORMTEXT </w:instrText>
            </w:r>
            <w:r w:rsidRPr="004A46A5">
              <w:rPr>
                <w:rFonts w:ascii="Times New Roman" w:hAnsi="Times New Roman"/>
                <w:sz w:val="18"/>
                <w:szCs w:val="18"/>
                <w:highlight w:val="lightGray"/>
              </w:rPr>
            </w:r>
            <w:r w:rsidRPr="004A46A5">
              <w:rPr>
                <w:rFonts w:ascii="Times New Roman" w:hAnsi="Times New Roman"/>
                <w:sz w:val="18"/>
                <w:szCs w:val="18"/>
                <w:highlight w:val="lightGray"/>
              </w:rPr>
              <w:fldChar w:fldCharType="separate"/>
            </w:r>
            <w:r w:rsidRPr="004A46A5">
              <w:rPr>
                <w:rFonts w:ascii="Times New Roman" w:hAnsi="Times New Roman"/>
                <w:noProof/>
                <w:sz w:val="18"/>
                <w:szCs w:val="18"/>
                <w:highlight w:val="lightGray"/>
              </w:rPr>
              <w:t>(AIP or SAP &amp; BOA ID)</w:t>
            </w:r>
            <w:r w:rsidRPr="004A46A5">
              <w:rPr>
                <w:rFonts w:ascii="Times New Roman" w:hAnsi="Times New Roman"/>
                <w:sz w:val="18"/>
                <w:szCs w:val="18"/>
                <w:highlight w:val="lightGray"/>
              </w:rPr>
              <w:fldChar w:fldCharType="end"/>
            </w:r>
            <w:bookmarkEnd w:id="2"/>
          </w:p>
        </w:tc>
      </w:tr>
    </w:tbl>
    <w:p w14:paraId="67E08E90" w14:textId="77777777" w:rsidR="00AB4698" w:rsidRDefault="00AB4698">
      <w:pPr>
        <w:tabs>
          <w:tab w:val="left" w:pos="-720"/>
        </w:tabs>
        <w:suppressAutoHyphens/>
        <w:rPr>
          <w:rFonts w:ascii="Times New Roman" w:hAnsi="Times New Roman"/>
          <w:sz w:val="16"/>
        </w:rPr>
      </w:pPr>
    </w:p>
    <w:p w14:paraId="2CCA22E0" w14:textId="3D4117D7" w:rsidR="00AB4698" w:rsidRPr="004A46A5" w:rsidRDefault="00AB4698" w:rsidP="00F76F30">
      <w:pPr>
        <w:pStyle w:val="BodyText"/>
        <w:jc w:val="both"/>
        <w:rPr>
          <w:sz w:val="18"/>
          <w:szCs w:val="18"/>
        </w:rPr>
      </w:pPr>
      <w:r w:rsidRPr="004A46A5">
        <w:rPr>
          <w:sz w:val="18"/>
          <w:szCs w:val="18"/>
        </w:rPr>
        <w:t xml:space="preserve">This </w:t>
      </w:r>
      <w:r w:rsidR="004A46A5" w:rsidRPr="004A46A5">
        <w:rPr>
          <w:b/>
          <w:bCs/>
          <w:color w:val="FF0000"/>
          <w:sz w:val="18"/>
          <w:szCs w:val="18"/>
          <w:highlight w:val="yellow"/>
        </w:rPr>
        <w:t>ELECTRONIC</w:t>
      </w:r>
      <w:r w:rsidR="004A46A5" w:rsidRPr="004A46A5">
        <w:rPr>
          <w:color w:val="FF0000"/>
          <w:sz w:val="18"/>
          <w:szCs w:val="18"/>
        </w:rPr>
        <w:t xml:space="preserve"> </w:t>
      </w:r>
      <w:r w:rsidRPr="004A46A5">
        <w:rPr>
          <w:sz w:val="18"/>
          <w:szCs w:val="18"/>
        </w:rPr>
        <w:t>Bid Proposal</w:t>
      </w:r>
      <w:r w:rsidR="00746CF5" w:rsidRPr="004A46A5">
        <w:rPr>
          <w:sz w:val="18"/>
          <w:szCs w:val="18"/>
        </w:rPr>
        <w:t xml:space="preserve"> </w:t>
      </w:r>
      <w:r w:rsidR="00746CF5" w:rsidRPr="004A46A5">
        <w:rPr>
          <w:sz w:val="18"/>
          <w:szCs w:val="18"/>
          <w:highlight w:val="yellow"/>
        </w:rPr>
        <w:t>as submitted via</w:t>
      </w:r>
      <w:r w:rsidR="00746CF5" w:rsidRPr="004A46A5">
        <w:rPr>
          <w:b/>
          <w:bCs/>
          <w:sz w:val="18"/>
          <w:szCs w:val="18"/>
          <w:highlight w:val="yellow"/>
        </w:rPr>
        <w:t xml:space="preserve"> Bidexpress.com</w:t>
      </w:r>
      <w:r w:rsidRPr="004A46A5">
        <w:rPr>
          <w:sz w:val="18"/>
          <w:szCs w:val="18"/>
        </w:rPr>
        <w:t xml:space="preserve">, to the Secretary of Transportation as agent for the owner, represented by the Bureau of Aeronautics, is submitted by the </w:t>
      </w:r>
      <w:r w:rsidR="00746CF5" w:rsidRPr="004A46A5">
        <w:rPr>
          <w:sz w:val="18"/>
          <w:szCs w:val="18"/>
        </w:rPr>
        <w:t xml:space="preserve">authorized </w:t>
      </w:r>
      <w:r w:rsidRPr="004A46A5">
        <w:rPr>
          <w:sz w:val="18"/>
          <w:szCs w:val="18"/>
        </w:rPr>
        <w:t>bidder in accordance with the “Advertisement for Bids.” The bidder is to furnish and deliver all materials, and to perform all work for the improvement of the designated project in the time specified, in accordance with the appended “Proposal Requirements and Conditions.”</w:t>
      </w:r>
    </w:p>
    <w:p w14:paraId="61A8A8D1" w14:textId="77777777"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Times New Roman" w:hAnsi="Times New Roman"/>
          <w:sz w:val="18"/>
          <w:szCs w:val="18"/>
        </w:rPr>
      </w:pPr>
    </w:p>
    <w:tbl>
      <w:tblPr>
        <w:tblW w:w="9626" w:type="dxa"/>
        <w:jc w:val="center"/>
        <w:tblLayout w:type="fixed"/>
        <w:tblCellMar>
          <w:left w:w="120" w:type="dxa"/>
          <w:right w:w="120" w:type="dxa"/>
        </w:tblCellMar>
        <w:tblLook w:val="0000" w:firstRow="0" w:lastRow="0" w:firstColumn="0" w:lastColumn="0" w:noHBand="0" w:noVBand="0"/>
      </w:tblPr>
      <w:tblGrid>
        <w:gridCol w:w="4689"/>
        <w:gridCol w:w="4937"/>
      </w:tblGrid>
      <w:tr w:rsidR="00AB4698" w:rsidRPr="004A46A5" w14:paraId="5CB798C0" w14:textId="77777777" w:rsidTr="009F1A1C">
        <w:trPr>
          <w:trHeight w:val="587"/>
          <w:jc w:val="center"/>
        </w:trPr>
        <w:tc>
          <w:tcPr>
            <w:tcW w:w="4689" w:type="dxa"/>
            <w:tcBorders>
              <w:top w:val="double" w:sz="6" w:space="0" w:color="auto"/>
              <w:left w:val="double" w:sz="6" w:space="0" w:color="auto"/>
              <w:bottom w:val="nil"/>
              <w:right w:val="nil"/>
            </w:tcBorders>
          </w:tcPr>
          <w:p w14:paraId="1E6131AB" w14:textId="77777777"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jc w:val="both"/>
              <w:rPr>
                <w:rFonts w:ascii="Times New Roman" w:hAnsi="Times New Roman"/>
                <w:sz w:val="18"/>
                <w:szCs w:val="18"/>
              </w:rPr>
            </w:pPr>
            <w:r w:rsidRPr="004A46A5">
              <w:rPr>
                <w:rFonts w:ascii="Times New Roman" w:hAnsi="Times New Roman"/>
                <w:sz w:val="18"/>
                <w:szCs w:val="18"/>
              </w:rPr>
              <w:t xml:space="preserve">Bid Proposal Guarantee Required, 5 Percent of Total Amount Bid, by Bid Bond or Certified Check Payable to: </w:t>
            </w:r>
            <w:r w:rsidRPr="004A46A5">
              <w:rPr>
                <w:rFonts w:ascii="Times New Roman" w:hAnsi="Times New Roman"/>
                <w:b/>
                <w:sz w:val="18"/>
                <w:szCs w:val="18"/>
              </w:rPr>
              <w:t>Wisconsin Department of Transportation.</w:t>
            </w:r>
          </w:p>
        </w:tc>
        <w:tc>
          <w:tcPr>
            <w:tcW w:w="4937" w:type="dxa"/>
            <w:tcBorders>
              <w:top w:val="nil"/>
              <w:left w:val="double" w:sz="6" w:space="0" w:color="auto"/>
              <w:bottom w:val="nil"/>
              <w:right w:val="nil"/>
            </w:tcBorders>
          </w:tcPr>
          <w:p w14:paraId="11BB3B80" w14:textId="7652F412"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jc w:val="both"/>
              <w:rPr>
                <w:rFonts w:ascii="Times New Roman" w:hAnsi="Times New Roman"/>
                <w:sz w:val="18"/>
                <w:szCs w:val="18"/>
              </w:rPr>
            </w:pPr>
          </w:p>
          <w:p w14:paraId="56E650D3" w14:textId="77777777"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54"/>
              <w:rPr>
                <w:rFonts w:ascii="Times New Roman" w:hAnsi="Times New Roman"/>
                <w:sz w:val="18"/>
                <w:szCs w:val="18"/>
              </w:rPr>
            </w:pPr>
          </w:p>
        </w:tc>
      </w:tr>
      <w:tr w:rsidR="00AB4698" w:rsidRPr="004A46A5" w14:paraId="1C03FD3D" w14:textId="77777777" w:rsidTr="009F1A1C">
        <w:trPr>
          <w:trHeight w:val="2694"/>
          <w:jc w:val="center"/>
        </w:trPr>
        <w:tc>
          <w:tcPr>
            <w:tcW w:w="4689" w:type="dxa"/>
            <w:tcBorders>
              <w:top w:val="single" w:sz="6" w:space="0" w:color="auto"/>
              <w:left w:val="double" w:sz="6" w:space="0" w:color="auto"/>
              <w:bottom w:val="nil"/>
              <w:right w:val="nil"/>
            </w:tcBorders>
          </w:tcPr>
          <w:p w14:paraId="0A6BDF63" w14:textId="15999099"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jc w:val="both"/>
              <w:rPr>
                <w:rFonts w:ascii="Times New Roman" w:hAnsi="Times New Roman"/>
                <w:sz w:val="18"/>
                <w:szCs w:val="18"/>
              </w:rPr>
            </w:pPr>
            <w:r w:rsidRPr="004A46A5">
              <w:rPr>
                <w:rFonts w:ascii="Times New Roman" w:hAnsi="Times New Roman"/>
                <w:sz w:val="18"/>
                <w:szCs w:val="18"/>
              </w:rPr>
              <w:t>Bid Submittal Due</w:t>
            </w:r>
            <w:r w:rsidR="00746CF5" w:rsidRPr="004A46A5">
              <w:rPr>
                <w:rFonts w:ascii="Times New Roman" w:hAnsi="Times New Roman"/>
                <w:sz w:val="18"/>
                <w:szCs w:val="18"/>
              </w:rPr>
              <w:t xml:space="preserve">: </w:t>
            </w:r>
            <w:r w:rsidR="00746CF5" w:rsidRPr="004A46A5">
              <w:rPr>
                <w:rFonts w:ascii="Times New Roman" w:hAnsi="Times New Roman"/>
                <w:b/>
                <w:bCs/>
                <w:sz w:val="18"/>
                <w:szCs w:val="18"/>
                <w:highlight w:val="yellow"/>
              </w:rPr>
              <w:t>Bidexpress.com</w:t>
            </w:r>
            <w:r w:rsidR="00746CF5" w:rsidRPr="004A46A5">
              <w:rPr>
                <w:rFonts w:ascii="Times New Roman" w:hAnsi="Times New Roman"/>
                <w:sz w:val="18"/>
                <w:szCs w:val="18"/>
                <w:highlight w:val="yellow"/>
              </w:rPr>
              <w:t xml:space="preserve"> prior to deadline below</w:t>
            </w:r>
          </w:p>
          <w:p w14:paraId="67658013" w14:textId="77777777"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18"/>
                <w:szCs w:val="18"/>
              </w:rPr>
            </w:pPr>
          </w:p>
          <w:p w14:paraId="3BEF5210" w14:textId="77777777"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18"/>
                <w:szCs w:val="18"/>
              </w:rPr>
            </w:pPr>
            <w:r w:rsidRPr="004A46A5">
              <w:rPr>
                <w:rFonts w:ascii="Times New Roman" w:hAnsi="Times New Roman"/>
                <w:sz w:val="18"/>
                <w:szCs w:val="18"/>
              </w:rPr>
              <w:t xml:space="preserve">Date: </w:t>
            </w:r>
            <w:bookmarkStart w:id="3" w:name="Text4"/>
            <w:r w:rsidR="004B3894" w:rsidRPr="004A46A5">
              <w:rPr>
                <w:rFonts w:ascii="Times New Roman" w:hAnsi="Times New Roman"/>
                <w:sz w:val="18"/>
                <w:szCs w:val="18"/>
                <w:highlight w:val="lightGray"/>
              </w:rPr>
              <w:fldChar w:fldCharType="begin">
                <w:ffData>
                  <w:name w:val="Text4"/>
                  <w:enabled/>
                  <w:calcOnExit w:val="0"/>
                  <w:textInput>
                    <w:default w:val="(bid opening date)"/>
                  </w:textInput>
                </w:ffData>
              </w:fldChar>
            </w:r>
            <w:r w:rsidRPr="004A46A5">
              <w:rPr>
                <w:rFonts w:ascii="Times New Roman" w:hAnsi="Times New Roman"/>
                <w:sz w:val="18"/>
                <w:szCs w:val="18"/>
                <w:highlight w:val="lightGray"/>
              </w:rPr>
              <w:instrText xml:space="preserve"> FORMTEXT </w:instrText>
            </w:r>
            <w:r w:rsidR="004B3894" w:rsidRPr="004A46A5">
              <w:rPr>
                <w:rFonts w:ascii="Times New Roman" w:hAnsi="Times New Roman"/>
                <w:sz w:val="18"/>
                <w:szCs w:val="18"/>
                <w:highlight w:val="lightGray"/>
              </w:rPr>
            </w:r>
            <w:r w:rsidR="004B3894" w:rsidRPr="004A46A5">
              <w:rPr>
                <w:rFonts w:ascii="Times New Roman" w:hAnsi="Times New Roman"/>
                <w:sz w:val="18"/>
                <w:szCs w:val="18"/>
                <w:highlight w:val="lightGray"/>
              </w:rPr>
              <w:fldChar w:fldCharType="separate"/>
            </w:r>
            <w:r w:rsidRPr="004A46A5">
              <w:rPr>
                <w:rFonts w:ascii="Times New Roman" w:hAnsi="Times New Roman"/>
                <w:noProof/>
                <w:sz w:val="18"/>
                <w:szCs w:val="18"/>
                <w:highlight w:val="lightGray"/>
              </w:rPr>
              <w:t>(bid opening date)</w:t>
            </w:r>
            <w:r w:rsidR="004B3894" w:rsidRPr="004A46A5">
              <w:rPr>
                <w:rFonts w:ascii="Times New Roman" w:hAnsi="Times New Roman"/>
                <w:sz w:val="18"/>
                <w:szCs w:val="18"/>
                <w:highlight w:val="lightGray"/>
              </w:rPr>
              <w:fldChar w:fldCharType="end"/>
            </w:r>
            <w:bookmarkEnd w:id="3"/>
            <w:r w:rsidR="004B3894" w:rsidRPr="004A46A5">
              <w:rPr>
                <w:rFonts w:ascii="Times New Roman" w:hAnsi="Times New Roman"/>
                <w:sz w:val="18"/>
                <w:szCs w:val="18"/>
              </w:rPr>
              <w:fldChar w:fldCharType="begin"/>
            </w:r>
            <w:r w:rsidRPr="004A46A5">
              <w:rPr>
                <w:rFonts w:ascii="Times New Roman" w:hAnsi="Times New Roman"/>
                <w:sz w:val="18"/>
                <w:szCs w:val="18"/>
              </w:rPr>
              <w:instrText>fillin "(bid.opening.date)                  " \d ""</w:instrText>
            </w:r>
            <w:r w:rsidR="004B3894" w:rsidRPr="004A46A5">
              <w:rPr>
                <w:rFonts w:ascii="Times New Roman" w:hAnsi="Times New Roman"/>
                <w:sz w:val="18"/>
                <w:szCs w:val="18"/>
              </w:rPr>
              <w:fldChar w:fldCharType="end"/>
            </w:r>
          </w:p>
          <w:p w14:paraId="5FE00C80" w14:textId="77777777" w:rsidR="004A46A5" w:rsidRPr="004A46A5" w:rsidRDefault="004A46A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18"/>
                <w:szCs w:val="18"/>
              </w:rPr>
            </w:pPr>
          </w:p>
          <w:p w14:paraId="672BFEA3" w14:textId="0C10141B"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18"/>
                <w:szCs w:val="18"/>
              </w:rPr>
            </w:pPr>
            <w:r w:rsidRPr="004A46A5">
              <w:rPr>
                <w:rFonts w:ascii="Times New Roman" w:hAnsi="Times New Roman"/>
                <w:sz w:val="18"/>
                <w:szCs w:val="18"/>
              </w:rPr>
              <w:t xml:space="preserve">Time (Local Time):  </w:t>
            </w:r>
            <w:bookmarkStart w:id="4" w:name="Text5"/>
            <w:r w:rsidR="004B3894" w:rsidRPr="004A46A5">
              <w:rPr>
                <w:rFonts w:ascii="Times New Roman" w:hAnsi="Times New Roman"/>
                <w:sz w:val="18"/>
                <w:szCs w:val="18"/>
                <w:highlight w:val="lightGray"/>
              </w:rPr>
              <w:fldChar w:fldCharType="begin">
                <w:ffData>
                  <w:name w:val="Text5"/>
                  <w:enabled/>
                  <w:calcOnExit w:val="0"/>
                  <w:textInput>
                    <w:default w:val="(bid opening time)"/>
                  </w:textInput>
                </w:ffData>
              </w:fldChar>
            </w:r>
            <w:r w:rsidRPr="004A46A5">
              <w:rPr>
                <w:rFonts w:ascii="Times New Roman" w:hAnsi="Times New Roman"/>
                <w:sz w:val="18"/>
                <w:szCs w:val="18"/>
                <w:highlight w:val="lightGray"/>
              </w:rPr>
              <w:instrText xml:space="preserve"> FORMTEXT </w:instrText>
            </w:r>
            <w:r w:rsidR="004B3894" w:rsidRPr="004A46A5">
              <w:rPr>
                <w:rFonts w:ascii="Times New Roman" w:hAnsi="Times New Roman"/>
                <w:sz w:val="18"/>
                <w:szCs w:val="18"/>
                <w:highlight w:val="lightGray"/>
              </w:rPr>
            </w:r>
            <w:r w:rsidR="004B3894" w:rsidRPr="004A46A5">
              <w:rPr>
                <w:rFonts w:ascii="Times New Roman" w:hAnsi="Times New Roman"/>
                <w:sz w:val="18"/>
                <w:szCs w:val="18"/>
                <w:highlight w:val="lightGray"/>
              </w:rPr>
              <w:fldChar w:fldCharType="separate"/>
            </w:r>
            <w:r w:rsidRPr="004A46A5">
              <w:rPr>
                <w:rFonts w:ascii="Times New Roman" w:hAnsi="Times New Roman"/>
                <w:noProof/>
                <w:sz w:val="18"/>
                <w:szCs w:val="18"/>
                <w:highlight w:val="lightGray"/>
              </w:rPr>
              <w:t>(bid opening time)</w:t>
            </w:r>
            <w:r w:rsidR="004B3894" w:rsidRPr="004A46A5">
              <w:rPr>
                <w:rFonts w:ascii="Times New Roman" w:hAnsi="Times New Roman"/>
                <w:sz w:val="18"/>
                <w:szCs w:val="18"/>
                <w:highlight w:val="lightGray"/>
              </w:rPr>
              <w:fldChar w:fldCharType="end"/>
            </w:r>
            <w:bookmarkEnd w:id="4"/>
            <w:r w:rsidR="004B3894" w:rsidRPr="004A46A5">
              <w:rPr>
                <w:rFonts w:ascii="Times New Roman" w:hAnsi="Times New Roman"/>
                <w:sz w:val="18"/>
                <w:szCs w:val="18"/>
              </w:rPr>
              <w:fldChar w:fldCharType="begin"/>
            </w:r>
            <w:r w:rsidRPr="004A46A5">
              <w:rPr>
                <w:rFonts w:ascii="Times New Roman" w:hAnsi="Times New Roman"/>
                <w:sz w:val="18"/>
                <w:szCs w:val="18"/>
              </w:rPr>
              <w:instrText>fillin "(bid.opening.time)                  " \d ""</w:instrText>
            </w:r>
            <w:r w:rsidR="004B3894" w:rsidRPr="004A46A5">
              <w:rPr>
                <w:rFonts w:ascii="Times New Roman" w:hAnsi="Times New Roman"/>
                <w:sz w:val="18"/>
                <w:szCs w:val="18"/>
              </w:rPr>
              <w:fldChar w:fldCharType="end"/>
            </w:r>
          </w:p>
          <w:p w14:paraId="3D47F1B2" w14:textId="77777777" w:rsidR="004A46A5" w:rsidRPr="004A46A5" w:rsidRDefault="004A46A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1200" w:hanging="1200"/>
              <w:jc w:val="both"/>
              <w:rPr>
                <w:rFonts w:ascii="Times New Roman" w:hAnsi="Times New Roman"/>
                <w:sz w:val="18"/>
                <w:szCs w:val="18"/>
              </w:rPr>
            </w:pPr>
          </w:p>
          <w:p w14:paraId="12F4CC47" w14:textId="60F9ED96" w:rsidR="009F1A1C" w:rsidRDefault="00AB4698" w:rsidP="009F1A1C">
            <w:pPr>
              <w:rPr>
                <w:rFonts w:ascii="Segoe UI" w:hAnsi="Segoe UI" w:cs="Segoe UI"/>
                <w:b/>
                <w:bCs/>
                <w:color w:val="252424"/>
                <w:sz w:val="16"/>
                <w:szCs w:val="16"/>
              </w:rPr>
            </w:pPr>
            <w:r w:rsidRPr="004A46A5">
              <w:rPr>
                <w:rFonts w:ascii="Times New Roman" w:hAnsi="Times New Roman"/>
                <w:sz w:val="18"/>
                <w:szCs w:val="18"/>
              </w:rPr>
              <w:t>Place</w:t>
            </w:r>
            <w:r w:rsidR="00746CF5" w:rsidRPr="004A46A5">
              <w:rPr>
                <w:rFonts w:ascii="Times New Roman" w:hAnsi="Times New Roman"/>
                <w:sz w:val="18"/>
                <w:szCs w:val="18"/>
              </w:rPr>
              <w:t xml:space="preserve"> Of E-Bid Opening</w:t>
            </w:r>
            <w:r w:rsidRPr="004A46A5">
              <w:rPr>
                <w:rFonts w:ascii="Times New Roman" w:hAnsi="Times New Roman"/>
                <w:sz w:val="18"/>
                <w:szCs w:val="18"/>
              </w:rPr>
              <w:t>:</w:t>
            </w:r>
            <w:r w:rsidR="009F1A1C" w:rsidRPr="009F1A1C">
              <w:rPr>
                <w:rFonts w:ascii="Segoe UI" w:hAnsi="Segoe UI" w:cs="Segoe UI"/>
                <w:b/>
                <w:bCs/>
                <w:color w:val="252424"/>
                <w:sz w:val="16"/>
                <w:szCs w:val="16"/>
              </w:rPr>
              <w:t xml:space="preserve"> </w:t>
            </w:r>
          </w:p>
          <w:p w14:paraId="6F1C6B4E" w14:textId="77777777" w:rsidR="00D6260E" w:rsidRDefault="00D6260E" w:rsidP="009F1A1C">
            <w:pPr>
              <w:rPr>
                <w:rFonts w:ascii="Segoe UI" w:hAnsi="Segoe UI" w:cs="Segoe UI"/>
                <w:b/>
                <w:bCs/>
                <w:color w:val="252424"/>
                <w:sz w:val="16"/>
                <w:szCs w:val="16"/>
              </w:rPr>
            </w:pPr>
          </w:p>
          <w:p w14:paraId="28B31400" w14:textId="213DF558" w:rsidR="00D6260E" w:rsidRDefault="00D6260E" w:rsidP="00D6260E">
            <w:pPr>
              <w:rPr>
                <w:rFonts w:ascii="Segoe UI" w:hAnsi="Segoe UI" w:cs="Segoe UI"/>
                <w:b/>
                <w:bCs/>
                <w:color w:val="252424"/>
                <w:sz w:val="16"/>
                <w:szCs w:val="16"/>
              </w:rPr>
            </w:pPr>
            <w:r w:rsidRPr="009F1A1C">
              <w:rPr>
                <w:rFonts w:ascii="Segoe UI" w:hAnsi="Segoe UI" w:cs="Segoe UI"/>
                <w:b/>
                <w:bCs/>
                <w:color w:val="252424"/>
                <w:sz w:val="16"/>
                <w:szCs w:val="16"/>
              </w:rPr>
              <w:t>Microsoft Teams meeting</w:t>
            </w:r>
          </w:p>
          <w:p w14:paraId="45C93085" w14:textId="6A0DA656" w:rsidR="00D6260E" w:rsidRPr="00D6260E" w:rsidRDefault="00D6260E" w:rsidP="00D6260E">
            <w:pPr>
              <w:rPr>
                <w:rFonts w:ascii="Segoe UI" w:hAnsi="Segoe UI" w:cs="Segoe UI"/>
                <w:color w:val="252424"/>
                <w:sz w:val="16"/>
                <w:szCs w:val="16"/>
              </w:rPr>
            </w:pPr>
            <w:r w:rsidRPr="00D6260E">
              <w:rPr>
                <w:rFonts w:ascii="Segoe UI" w:hAnsi="Segoe UI" w:cs="Segoe UI"/>
                <w:color w:val="252424"/>
                <w:sz w:val="16"/>
                <w:szCs w:val="16"/>
              </w:rPr>
              <w:t xml:space="preserve">Meeting ID: 221 308 560 519 </w:t>
            </w:r>
            <w:r w:rsidRPr="00D6260E">
              <w:rPr>
                <w:rFonts w:ascii="Segoe UI" w:hAnsi="Segoe UI" w:cs="Segoe UI"/>
                <w:color w:val="252424"/>
                <w:sz w:val="16"/>
                <w:szCs w:val="16"/>
              </w:rPr>
              <w:br/>
              <w:t xml:space="preserve">Passcode: 8qxEfe </w:t>
            </w:r>
          </w:p>
          <w:p w14:paraId="08DDDB19" w14:textId="544D86C0" w:rsidR="00746CF5" w:rsidRPr="004A46A5" w:rsidRDefault="00746CF5" w:rsidP="00D6260E">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18"/>
                <w:szCs w:val="18"/>
              </w:rPr>
            </w:pPr>
          </w:p>
          <w:p w14:paraId="42B0F12D" w14:textId="77777777" w:rsidR="009F1A1C" w:rsidRPr="009F1A1C" w:rsidRDefault="009F1A1C" w:rsidP="009F1A1C">
            <w:pPr>
              <w:rPr>
                <w:rFonts w:ascii="Segoe UI" w:hAnsi="Segoe UI" w:cs="Segoe UI"/>
                <w:color w:val="252424"/>
                <w:sz w:val="16"/>
                <w:szCs w:val="16"/>
              </w:rPr>
            </w:pPr>
            <w:r w:rsidRPr="009F1A1C">
              <w:rPr>
                <w:rFonts w:ascii="Segoe UI" w:hAnsi="Segoe UI" w:cs="Segoe UI"/>
                <w:b/>
                <w:bCs/>
                <w:color w:val="252424"/>
                <w:sz w:val="16"/>
                <w:szCs w:val="16"/>
              </w:rPr>
              <w:t>Or call in (audio only)</w:t>
            </w:r>
            <w:r w:rsidRPr="009F1A1C">
              <w:rPr>
                <w:rFonts w:ascii="Segoe UI" w:hAnsi="Segoe UI" w:cs="Segoe UI"/>
                <w:color w:val="252424"/>
                <w:sz w:val="16"/>
                <w:szCs w:val="16"/>
              </w:rPr>
              <w:t xml:space="preserve"> </w:t>
            </w:r>
          </w:p>
          <w:p w14:paraId="192115FB" w14:textId="60A2F9EF" w:rsidR="009F1A1C" w:rsidRPr="009F1A1C" w:rsidRDefault="009F1A1C" w:rsidP="009F1A1C">
            <w:pPr>
              <w:rPr>
                <w:rFonts w:ascii="Segoe UI" w:hAnsi="Segoe UI" w:cs="Segoe UI"/>
                <w:color w:val="252424"/>
                <w:sz w:val="16"/>
                <w:szCs w:val="16"/>
              </w:rPr>
            </w:pPr>
            <w:r w:rsidRPr="00D6260E">
              <w:rPr>
                <w:rFonts w:ascii="Segoe UI" w:hAnsi="Segoe UI" w:cs="Segoe UI"/>
                <w:sz w:val="16"/>
                <w:szCs w:val="16"/>
              </w:rPr>
              <w:t>+1 608-571-2209</w:t>
            </w:r>
            <w:r w:rsidR="00D6260E" w:rsidRPr="009F1A1C">
              <w:rPr>
                <w:rFonts w:ascii="Segoe UI" w:hAnsi="Segoe UI" w:cs="Segoe UI"/>
                <w:color w:val="252424"/>
                <w:sz w:val="16"/>
                <w:szCs w:val="16"/>
              </w:rPr>
              <w:t xml:space="preserve"> </w:t>
            </w:r>
            <w:r w:rsidRPr="009F1A1C">
              <w:rPr>
                <w:rFonts w:ascii="Segoe UI" w:hAnsi="Segoe UI" w:cs="Segoe UI"/>
                <w:color w:val="252424"/>
                <w:sz w:val="16"/>
                <w:szCs w:val="16"/>
              </w:rPr>
              <w:t xml:space="preserve">   United States, Madison </w:t>
            </w:r>
          </w:p>
          <w:p w14:paraId="2554EE5D" w14:textId="58B37F64" w:rsidR="009F1A1C" w:rsidRPr="009F1A1C" w:rsidRDefault="009F1A1C" w:rsidP="009F1A1C">
            <w:pPr>
              <w:rPr>
                <w:rFonts w:ascii="Segoe UI" w:hAnsi="Segoe UI" w:cs="Segoe UI"/>
                <w:color w:val="252424"/>
                <w:sz w:val="16"/>
                <w:szCs w:val="16"/>
              </w:rPr>
            </w:pPr>
            <w:r w:rsidRPr="009F1A1C">
              <w:rPr>
                <w:rFonts w:ascii="Segoe UI" w:hAnsi="Segoe UI" w:cs="Segoe UI"/>
                <w:color w:val="252424"/>
                <w:sz w:val="16"/>
                <w:szCs w:val="16"/>
              </w:rPr>
              <w:t xml:space="preserve">Phone Conference ID: </w:t>
            </w:r>
            <w:r w:rsidR="00D6260E" w:rsidRPr="00D6260E">
              <w:rPr>
                <w:rFonts w:ascii="Segoe UI" w:hAnsi="Segoe UI" w:cs="Segoe UI"/>
                <w:color w:val="252424"/>
                <w:sz w:val="16"/>
                <w:szCs w:val="16"/>
              </w:rPr>
              <w:t xml:space="preserve">810 422 731# </w:t>
            </w:r>
          </w:p>
          <w:p w14:paraId="2566D60F" w14:textId="034416AF" w:rsidR="00AB4698" w:rsidRPr="004A46A5" w:rsidRDefault="00AB4698" w:rsidP="004A46A5">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1200" w:hanging="1200"/>
              <w:jc w:val="both"/>
              <w:rPr>
                <w:rFonts w:ascii="Times New Roman" w:hAnsi="Times New Roman"/>
                <w:sz w:val="18"/>
                <w:szCs w:val="18"/>
              </w:rPr>
            </w:pPr>
            <w:r w:rsidRPr="004A46A5">
              <w:rPr>
                <w:rFonts w:ascii="Times New Roman" w:hAnsi="Times New Roman"/>
                <w:sz w:val="18"/>
                <w:szCs w:val="18"/>
              </w:rPr>
              <w:tab/>
            </w:r>
            <w:r w:rsidRPr="004A46A5">
              <w:rPr>
                <w:rFonts w:ascii="Times New Roman" w:hAnsi="Times New Roman"/>
                <w:sz w:val="18"/>
                <w:szCs w:val="18"/>
              </w:rPr>
              <w:tab/>
            </w:r>
          </w:p>
        </w:tc>
        <w:tc>
          <w:tcPr>
            <w:tcW w:w="4937" w:type="dxa"/>
            <w:tcBorders>
              <w:top w:val="double" w:sz="6" w:space="0" w:color="auto"/>
              <w:left w:val="double" w:sz="6" w:space="0" w:color="auto"/>
              <w:bottom w:val="nil"/>
              <w:right w:val="double" w:sz="6" w:space="0" w:color="auto"/>
            </w:tcBorders>
          </w:tcPr>
          <w:p w14:paraId="6D5510D5" w14:textId="77777777" w:rsidR="00AB4698" w:rsidRPr="004A46A5"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jc w:val="both"/>
              <w:rPr>
                <w:rFonts w:ascii="Times New Roman" w:hAnsi="Times New Roman"/>
                <w:sz w:val="18"/>
                <w:szCs w:val="18"/>
                <w:highlight w:val="yellow"/>
              </w:rPr>
            </w:pPr>
            <w:r w:rsidRPr="004A46A5">
              <w:rPr>
                <w:rFonts w:ascii="Times New Roman" w:hAnsi="Times New Roman"/>
                <w:sz w:val="18"/>
                <w:szCs w:val="18"/>
              </w:rPr>
              <w:t>T</w:t>
            </w:r>
            <w:r w:rsidRPr="004A46A5">
              <w:rPr>
                <w:rFonts w:ascii="Times New Roman" w:hAnsi="Times New Roman"/>
                <w:sz w:val="18"/>
                <w:szCs w:val="18"/>
                <w:highlight w:val="yellow"/>
              </w:rPr>
              <w:t xml:space="preserve">his Contract is being </w:t>
            </w:r>
            <w:r w:rsidRPr="004A46A5">
              <w:rPr>
                <w:rFonts w:ascii="Times New Roman" w:hAnsi="Times New Roman"/>
                <w:b/>
                <w:bCs/>
                <w:color w:val="FF0000"/>
                <w:sz w:val="18"/>
                <w:szCs w:val="18"/>
                <w:highlight w:val="yellow"/>
              </w:rPr>
              <w:t xml:space="preserve">Electronically Bid </w:t>
            </w:r>
            <w:r w:rsidRPr="004A46A5">
              <w:rPr>
                <w:rFonts w:ascii="Times New Roman" w:hAnsi="Times New Roman"/>
                <w:sz w:val="18"/>
                <w:szCs w:val="18"/>
                <w:highlight w:val="yellow"/>
              </w:rPr>
              <w:t>through E-Bidding services provided by Bidexpress.com</w:t>
            </w:r>
          </w:p>
          <w:p w14:paraId="354FCA29" w14:textId="77777777" w:rsidR="00746CF5" w:rsidRPr="004A46A5"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jc w:val="both"/>
              <w:rPr>
                <w:rFonts w:ascii="Times New Roman" w:hAnsi="Times New Roman"/>
                <w:sz w:val="18"/>
                <w:szCs w:val="18"/>
                <w:highlight w:val="yellow"/>
              </w:rPr>
            </w:pPr>
          </w:p>
          <w:p w14:paraId="752EB5DE" w14:textId="506C819D" w:rsidR="00746CF5" w:rsidRPr="004A46A5" w:rsidRDefault="001E46B4"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jc w:val="both"/>
              <w:rPr>
                <w:rFonts w:ascii="Times New Roman" w:hAnsi="Times New Roman"/>
                <w:sz w:val="18"/>
                <w:szCs w:val="18"/>
              </w:rPr>
            </w:pPr>
            <w:hyperlink r:id="rId9" w:history="1">
              <w:r w:rsidR="00E2249C" w:rsidRPr="005B0A0D">
                <w:rPr>
                  <w:rStyle w:val="Hyperlink"/>
                  <w:rFonts w:ascii="Arial" w:hAnsi="Arial" w:cs="Arial"/>
                  <w:sz w:val="22"/>
                  <w:szCs w:val="22"/>
                </w:rPr>
                <w:t>https://bidexpress.com/businesses/51671/home</w:t>
              </w:r>
            </w:hyperlink>
          </w:p>
        </w:tc>
      </w:tr>
      <w:tr w:rsidR="00AB4698" w:rsidRPr="004A46A5" w14:paraId="1639A18B" w14:textId="77777777" w:rsidTr="009F1A1C">
        <w:trPr>
          <w:trHeight w:val="454"/>
          <w:jc w:val="center"/>
        </w:trPr>
        <w:tc>
          <w:tcPr>
            <w:tcW w:w="4689" w:type="dxa"/>
            <w:tcBorders>
              <w:top w:val="single" w:sz="6" w:space="0" w:color="auto"/>
              <w:left w:val="double" w:sz="6" w:space="0" w:color="auto"/>
              <w:bottom w:val="nil"/>
              <w:right w:val="nil"/>
            </w:tcBorders>
          </w:tcPr>
          <w:p w14:paraId="6016BCBD" w14:textId="77777777"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Fonts w:ascii="Times New Roman" w:hAnsi="Times New Roman"/>
                <w:sz w:val="18"/>
                <w:szCs w:val="18"/>
              </w:rPr>
            </w:pPr>
            <w:r w:rsidRPr="004A46A5">
              <w:rPr>
                <w:rFonts w:ascii="Times New Roman" w:hAnsi="Times New Roman"/>
                <w:sz w:val="18"/>
                <w:szCs w:val="18"/>
              </w:rPr>
              <w:t xml:space="preserve">Contract Completion Time: </w:t>
            </w:r>
            <w:bookmarkStart w:id="5" w:name="Text6"/>
            <w:r w:rsidR="004B3894" w:rsidRPr="004A46A5">
              <w:rPr>
                <w:rFonts w:ascii="Times New Roman" w:hAnsi="Times New Roman"/>
                <w:sz w:val="18"/>
                <w:szCs w:val="18"/>
                <w:highlight w:val="lightGray"/>
              </w:rPr>
              <w:fldChar w:fldCharType="begin">
                <w:ffData>
                  <w:name w:val="Text6"/>
                  <w:enabled/>
                  <w:calcOnExit w:val="0"/>
                  <w:textInput>
                    <w:default w:val="(completion date or working days)"/>
                  </w:textInput>
                </w:ffData>
              </w:fldChar>
            </w:r>
            <w:r w:rsidRPr="004A46A5">
              <w:rPr>
                <w:rFonts w:ascii="Times New Roman" w:hAnsi="Times New Roman"/>
                <w:sz w:val="18"/>
                <w:szCs w:val="18"/>
                <w:highlight w:val="lightGray"/>
              </w:rPr>
              <w:instrText xml:space="preserve"> FORMTEXT </w:instrText>
            </w:r>
            <w:r w:rsidR="004B3894" w:rsidRPr="004A46A5">
              <w:rPr>
                <w:rFonts w:ascii="Times New Roman" w:hAnsi="Times New Roman"/>
                <w:sz w:val="18"/>
                <w:szCs w:val="18"/>
                <w:highlight w:val="lightGray"/>
              </w:rPr>
            </w:r>
            <w:r w:rsidR="004B3894" w:rsidRPr="004A46A5">
              <w:rPr>
                <w:rFonts w:ascii="Times New Roman" w:hAnsi="Times New Roman"/>
                <w:sz w:val="18"/>
                <w:szCs w:val="18"/>
                <w:highlight w:val="lightGray"/>
              </w:rPr>
              <w:fldChar w:fldCharType="separate"/>
            </w:r>
            <w:r w:rsidRPr="004A46A5">
              <w:rPr>
                <w:rFonts w:ascii="Times New Roman" w:hAnsi="Times New Roman"/>
                <w:noProof/>
                <w:sz w:val="18"/>
                <w:szCs w:val="18"/>
                <w:highlight w:val="lightGray"/>
              </w:rPr>
              <w:t>(completion date or working days)</w:t>
            </w:r>
            <w:r w:rsidR="004B3894" w:rsidRPr="004A46A5">
              <w:rPr>
                <w:rFonts w:ascii="Times New Roman" w:hAnsi="Times New Roman"/>
                <w:sz w:val="18"/>
                <w:szCs w:val="18"/>
                <w:highlight w:val="lightGray"/>
              </w:rPr>
              <w:fldChar w:fldCharType="end"/>
            </w:r>
            <w:bookmarkEnd w:id="5"/>
            <w:r w:rsidR="004B3894" w:rsidRPr="004A46A5">
              <w:rPr>
                <w:rFonts w:ascii="Times New Roman" w:hAnsi="Times New Roman"/>
                <w:sz w:val="18"/>
                <w:szCs w:val="18"/>
              </w:rPr>
              <w:fldChar w:fldCharType="begin"/>
            </w:r>
            <w:r w:rsidRPr="004A46A5">
              <w:rPr>
                <w:rFonts w:ascii="Times New Roman" w:hAnsi="Times New Roman"/>
                <w:sz w:val="18"/>
                <w:szCs w:val="18"/>
              </w:rPr>
              <w:instrText>fillin "(completion.date.or.working.days)" \d ""</w:instrText>
            </w:r>
            <w:r w:rsidR="004B3894" w:rsidRPr="004A46A5">
              <w:rPr>
                <w:rFonts w:ascii="Times New Roman" w:hAnsi="Times New Roman"/>
                <w:sz w:val="18"/>
                <w:szCs w:val="18"/>
              </w:rPr>
              <w:fldChar w:fldCharType="end"/>
            </w:r>
          </w:p>
        </w:tc>
        <w:tc>
          <w:tcPr>
            <w:tcW w:w="4937" w:type="dxa"/>
            <w:tcBorders>
              <w:top w:val="nil"/>
              <w:left w:val="double" w:sz="6" w:space="0" w:color="auto"/>
              <w:bottom w:val="nil"/>
              <w:right w:val="double" w:sz="6" w:space="0" w:color="auto"/>
            </w:tcBorders>
          </w:tcPr>
          <w:p w14:paraId="6353859C" w14:textId="77777777"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Fonts w:ascii="Times New Roman" w:hAnsi="Times New Roman"/>
                <w:sz w:val="18"/>
                <w:szCs w:val="18"/>
              </w:rPr>
            </w:pPr>
          </w:p>
        </w:tc>
      </w:tr>
      <w:tr w:rsidR="00AB4698" w:rsidRPr="004A46A5" w14:paraId="24E868C6" w14:textId="77777777" w:rsidTr="009F1A1C">
        <w:trPr>
          <w:trHeight w:val="281"/>
          <w:jc w:val="center"/>
        </w:trPr>
        <w:tc>
          <w:tcPr>
            <w:tcW w:w="4689" w:type="dxa"/>
            <w:tcBorders>
              <w:top w:val="single" w:sz="6" w:space="0" w:color="auto"/>
              <w:left w:val="double" w:sz="6" w:space="0" w:color="auto"/>
              <w:bottom w:val="double" w:sz="6" w:space="0" w:color="auto"/>
              <w:right w:val="nil"/>
            </w:tcBorders>
          </w:tcPr>
          <w:p w14:paraId="3BF70C3E" w14:textId="77777777"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Fonts w:ascii="Times New Roman" w:hAnsi="Times New Roman"/>
                <w:sz w:val="18"/>
                <w:szCs w:val="18"/>
              </w:rPr>
            </w:pPr>
            <w:r w:rsidRPr="004A46A5">
              <w:rPr>
                <w:rFonts w:ascii="Times New Roman" w:hAnsi="Times New Roman"/>
                <w:sz w:val="18"/>
                <w:szCs w:val="18"/>
              </w:rPr>
              <w:t xml:space="preserve">Assigned Disadvantaged Business Enterprise Goal:  </w:t>
            </w:r>
            <w:bookmarkStart w:id="6" w:name="Text7"/>
            <w:r w:rsidR="004B3894" w:rsidRPr="004A46A5">
              <w:rPr>
                <w:rFonts w:ascii="Times New Roman" w:hAnsi="Times New Roman"/>
                <w:sz w:val="18"/>
                <w:szCs w:val="18"/>
                <w:highlight w:val="lightGray"/>
              </w:rPr>
              <w:fldChar w:fldCharType="begin">
                <w:ffData>
                  <w:name w:val="Text7"/>
                  <w:enabled/>
                  <w:calcOnExit w:val="0"/>
                  <w:textInput>
                    <w:default w:val="(%)"/>
                  </w:textInput>
                </w:ffData>
              </w:fldChar>
            </w:r>
            <w:r w:rsidRPr="004A46A5">
              <w:rPr>
                <w:rFonts w:ascii="Times New Roman" w:hAnsi="Times New Roman"/>
                <w:sz w:val="18"/>
                <w:szCs w:val="18"/>
                <w:highlight w:val="lightGray"/>
              </w:rPr>
              <w:instrText xml:space="preserve"> FORMTEXT </w:instrText>
            </w:r>
            <w:r w:rsidR="004B3894" w:rsidRPr="004A46A5">
              <w:rPr>
                <w:rFonts w:ascii="Times New Roman" w:hAnsi="Times New Roman"/>
                <w:sz w:val="18"/>
                <w:szCs w:val="18"/>
                <w:highlight w:val="lightGray"/>
              </w:rPr>
            </w:r>
            <w:r w:rsidR="004B3894" w:rsidRPr="004A46A5">
              <w:rPr>
                <w:rFonts w:ascii="Times New Roman" w:hAnsi="Times New Roman"/>
                <w:sz w:val="18"/>
                <w:szCs w:val="18"/>
                <w:highlight w:val="lightGray"/>
              </w:rPr>
              <w:fldChar w:fldCharType="separate"/>
            </w:r>
            <w:r w:rsidRPr="004A46A5">
              <w:rPr>
                <w:rFonts w:ascii="Times New Roman" w:hAnsi="Times New Roman"/>
                <w:noProof/>
                <w:sz w:val="18"/>
                <w:szCs w:val="18"/>
                <w:highlight w:val="lightGray"/>
              </w:rPr>
              <w:t>(%)</w:t>
            </w:r>
            <w:r w:rsidR="004B3894" w:rsidRPr="004A46A5">
              <w:rPr>
                <w:rFonts w:ascii="Times New Roman" w:hAnsi="Times New Roman"/>
                <w:sz w:val="18"/>
                <w:szCs w:val="18"/>
                <w:highlight w:val="lightGray"/>
              </w:rPr>
              <w:fldChar w:fldCharType="end"/>
            </w:r>
            <w:bookmarkEnd w:id="6"/>
            <w:r w:rsidR="004B3894" w:rsidRPr="004A46A5">
              <w:rPr>
                <w:rFonts w:ascii="Times New Roman" w:hAnsi="Times New Roman"/>
                <w:sz w:val="18"/>
                <w:szCs w:val="18"/>
              </w:rPr>
              <w:fldChar w:fldCharType="begin"/>
            </w:r>
            <w:r w:rsidRPr="004A46A5">
              <w:rPr>
                <w:rFonts w:ascii="Times New Roman" w:hAnsi="Times New Roman"/>
                <w:sz w:val="18"/>
                <w:szCs w:val="18"/>
              </w:rPr>
              <w:instrText>fillin "%" \d ""</w:instrText>
            </w:r>
            <w:r w:rsidR="004B3894" w:rsidRPr="004A46A5">
              <w:rPr>
                <w:rFonts w:ascii="Times New Roman" w:hAnsi="Times New Roman"/>
                <w:sz w:val="18"/>
                <w:szCs w:val="18"/>
              </w:rPr>
              <w:fldChar w:fldCharType="end"/>
            </w:r>
            <w:r w:rsidRPr="004A46A5">
              <w:rPr>
                <w:rFonts w:ascii="Times New Roman" w:hAnsi="Times New Roman"/>
                <w:sz w:val="18"/>
                <w:szCs w:val="18"/>
              </w:rPr>
              <w:t>%</w:t>
            </w:r>
          </w:p>
        </w:tc>
        <w:tc>
          <w:tcPr>
            <w:tcW w:w="4937" w:type="dxa"/>
            <w:tcBorders>
              <w:top w:val="single" w:sz="6" w:space="0" w:color="auto"/>
              <w:left w:val="double" w:sz="6" w:space="0" w:color="auto"/>
              <w:bottom w:val="double" w:sz="6" w:space="0" w:color="auto"/>
              <w:right w:val="double" w:sz="6" w:space="0" w:color="auto"/>
            </w:tcBorders>
          </w:tcPr>
          <w:p w14:paraId="0F9D6996" w14:textId="61207D4E"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Fonts w:ascii="Times New Roman" w:hAnsi="Times New Roman"/>
                <w:sz w:val="18"/>
                <w:szCs w:val="18"/>
              </w:rPr>
            </w:pPr>
          </w:p>
        </w:tc>
      </w:tr>
    </w:tbl>
    <w:p w14:paraId="03084023" w14:textId="77777777" w:rsidR="00AB4698"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Times New Roman" w:hAnsi="Times New Roman"/>
          <w:sz w:val="16"/>
        </w:rPr>
      </w:pPr>
    </w:p>
    <w:p w14:paraId="6E9127C6" w14:textId="77777777" w:rsidR="00AB4698"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Times New Roman" w:hAnsi="Times New Roman"/>
          <w:sz w:val="20"/>
        </w:rPr>
      </w:pPr>
    </w:p>
    <w:p w14:paraId="0561C16D" w14:textId="38D94DB8" w:rsidR="00746CF5" w:rsidRPr="0056146C"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r w:rsidRPr="0056146C">
        <w:rPr>
          <w:rFonts w:ascii="Times New Roman" w:hAnsi="Times New Roman"/>
          <w:sz w:val="20"/>
          <w:highlight w:val="yellow"/>
        </w:rPr>
        <w:t xml:space="preserve">The necessary components to submit a complete bid for this proposal can be found at </w:t>
      </w:r>
      <w:r w:rsidRPr="004A46A5">
        <w:rPr>
          <w:rFonts w:ascii="Times New Roman" w:hAnsi="Times New Roman"/>
          <w:b/>
          <w:bCs/>
          <w:sz w:val="20"/>
          <w:highlight w:val="yellow"/>
        </w:rPr>
        <w:t>Bidexpress.com (make hyperlink).</w:t>
      </w:r>
      <w:r w:rsidRPr="0056146C">
        <w:rPr>
          <w:rFonts w:ascii="Times New Roman" w:hAnsi="Times New Roman"/>
          <w:sz w:val="20"/>
          <w:highlight w:val="yellow"/>
        </w:rPr>
        <w:t xml:space="preserve">  Any bid submitted indicated as incomplete after the close of bids will not be opened (electronically unsealed) and/or rejected.</w:t>
      </w:r>
    </w:p>
    <w:p w14:paraId="4D2F23F8" w14:textId="2483C1FA" w:rsidR="00746CF5" w:rsidRPr="0056146C"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p>
    <w:p w14:paraId="6DB56856" w14:textId="290912EC" w:rsidR="00746CF5"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r w:rsidRPr="0056146C">
        <w:rPr>
          <w:rFonts w:ascii="Times New Roman" w:hAnsi="Times New Roman"/>
          <w:sz w:val="20"/>
          <w:highlight w:val="yellow"/>
        </w:rPr>
        <w:t>Submission of a bid requires obtaining digital ID through Bidexpress.com and appropriate fee for submission per the contract documents.</w:t>
      </w:r>
    </w:p>
    <w:p w14:paraId="5C27BE93" w14:textId="7BC6FB3E" w:rsidR="0056146C" w:rsidRDefault="0056146C"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p>
    <w:p w14:paraId="1BA184AB" w14:textId="1F98692D" w:rsidR="0056146C" w:rsidRPr="0056146C" w:rsidRDefault="0056146C"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r>
        <w:rPr>
          <w:rFonts w:ascii="Times New Roman" w:hAnsi="Times New Roman"/>
          <w:sz w:val="20"/>
          <w:highlight w:val="yellow"/>
        </w:rPr>
        <w:t xml:space="preserve">Please see the special provisions </w:t>
      </w:r>
      <w:r w:rsidR="004A46A5">
        <w:rPr>
          <w:rFonts w:ascii="Times New Roman" w:hAnsi="Times New Roman"/>
          <w:sz w:val="20"/>
          <w:highlight w:val="yellow"/>
        </w:rPr>
        <w:t xml:space="preserve">and advisory notice to bidders, </w:t>
      </w:r>
      <w:r>
        <w:rPr>
          <w:rFonts w:ascii="Times New Roman" w:hAnsi="Times New Roman"/>
          <w:sz w:val="20"/>
          <w:highlight w:val="yellow"/>
        </w:rPr>
        <w:t xml:space="preserve">for </w:t>
      </w:r>
      <w:r w:rsidR="004A46A5">
        <w:rPr>
          <w:rFonts w:ascii="Times New Roman" w:hAnsi="Times New Roman"/>
          <w:sz w:val="20"/>
          <w:highlight w:val="yellow"/>
        </w:rPr>
        <w:t xml:space="preserve">additional </w:t>
      </w:r>
      <w:r>
        <w:rPr>
          <w:rFonts w:ascii="Times New Roman" w:hAnsi="Times New Roman"/>
          <w:sz w:val="20"/>
          <w:highlight w:val="yellow"/>
        </w:rPr>
        <w:t xml:space="preserve">information to properly complete and submit the </w:t>
      </w:r>
      <w:proofErr w:type="gramStart"/>
      <w:r>
        <w:rPr>
          <w:rFonts w:ascii="Times New Roman" w:hAnsi="Times New Roman"/>
          <w:sz w:val="20"/>
          <w:highlight w:val="yellow"/>
        </w:rPr>
        <w:t>Electronic</w:t>
      </w:r>
      <w:proofErr w:type="gramEnd"/>
      <w:r>
        <w:rPr>
          <w:rFonts w:ascii="Times New Roman" w:hAnsi="Times New Roman"/>
          <w:sz w:val="20"/>
          <w:highlight w:val="yellow"/>
        </w:rPr>
        <w:t xml:space="preserve"> bid proposal.</w:t>
      </w:r>
    </w:p>
    <w:p w14:paraId="7E2CFA31" w14:textId="1E871B8C" w:rsidR="00746CF5" w:rsidRPr="0056146C"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p>
    <w:p w14:paraId="40387E89" w14:textId="4272A3F4" w:rsidR="00746CF5"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rPr>
      </w:pPr>
      <w:r w:rsidRPr="0056146C">
        <w:rPr>
          <w:rFonts w:ascii="Times New Roman" w:hAnsi="Times New Roman"/>
          <w:sz w:val="20"/>
          <w:highlight w:val="yellow"/>
        </w:rPr>
        <w:t>Submittal of the Electronic bid proposal with the digital ID certifies the following:</w:t>
      </w:r>
    </w:p>
    <w:p w14:paraId="429D44AB" w14:textId="77777777" w:rsidR="00746CF5"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rPr>
      </w:pPr>
    </w:p>
    <w:p w14:paraId="51AFC573" w14:textId="6EBBFED7" w:rsidR="00AB4698"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rPr>
      </w:pPr>
      <w:r>
        <w:rPr>
          <w:rFonts w:ascii="Times New Roman" w:hAnsi="Times New Roman"/>
          <w:sz w:val="20"/>
        </w:rPr>
        <w:t>This certifies that the bidder</w:t>
      </w:r>
      <w:r w:rsidR="00746CF5">
        <w:rPr>
          <w:rFonts w:ascii="Times New Roman" w:hAnsi="Times New Roman"/>
          <w:sz w:val="20"/>
        </w:rPr>
        <w:t xml:space="preserve"> </w:t>
      </w:r>
      <w:r w:rsidR="00746CF5" w:rsidRPr="0056146C">
        <w:rPr>
          <w:rFonts w:ascii="Times New Roman" w:hAnsi="Times New Roman"/>
          <w:sz w:val="20"/>
          <w:highlight w:val="yellow"/>
        </w:rPr>
        <w:t>Digital ID submitter is</w:t>
      </w:r>
      <w:r w:rsidR="00746CF5">
        <w:rPr>
          <w:rFonts w:ascii="Times New Roman" w:hAnsi="Times New Roman"/>
          <w:sz w:val="20"/>
        </w:rPr>
        <w:t xml:space="preserve"> </w:t>
      </w:r>
      <w:r>
        <w:rPr>
          <w:rFonts w:ascii="Times New Roman" w:hAnsi="Times New Roman"/>
          <w:sz w:val="20"/>
        </w:rPr>
        <w:t xml:space="preserve">duly sworn, is an authorized representative of the firm named above; that the bidder has examined and carefully prepared the bid from the drawings and specifications and has checked the same in detail before submitting this bid proposal; and that the bidder or agents, </w:t>
      </w:r>
      <w:r w:rsidR="002E4A27">
        <w:rPr>
          <w:rFonts w:ascii="Times New Roman" w:hAnsi="Times New Roman"/>
          <w:sz w:val="20"/>
        </w:rPr>
        <w:t xml:space="preserve">officer, or employees have not, </w:t>
      </w:r>
      <w:r>
        <w:rPr>
          <w:rFonts w:ascii="Times New Roman" w:hAnsi="Times New Roman"/>
          <w:sz w:val="20"/>
        </w:rPr>
        <w:t>either directly or indirectly, entered into any agreement, participated in any collusion, or otherwise taken any action in restraint of free competitive biddi</w:t>
      </w:r>
      <w:r w:rsidR="002E4A27">
        <w:rPr>
          <w:rFonts w:ascii="Times New Roman" w:hAnsi="Times New Roman"/>
          <w:sz w:val="20"/>
        </w:rPr>
        <w:t>ng in connection with this bid p</w:t>
      </w:r>
      <w:r>
        <w:rPr>
          <w:rFonts w:ascii="Times New Roman" w:hAnsi="Times New Roman"/>
          <w:sz w:val="20"/>
        </w:rPr>
        <w:t>roposal.</w:t>
      </w:r>
    </w:p>
    <w:p w14:paraId="5E346E24" w14:textId="58646856" w:rsidR="00AB4698"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Times New Roman" w:hAnsi="Times New Roman"/>
          <w:sz w:val="20"/>
        </w:rPr>
      </w:pPr>
    </w:p>
    <w:p w14:paraId="1F03A2E8" w14:textId="77777777" w:rsidR="00746CF5" w:rsidRDefault="00746CF5">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Times New Roman" w:hAnsi="Times New Roman"/>
          <w:sz w:val="20"/>
        </w:rPr>
      </w:pPr>
    </w:p>
    <w:tbl>
      <w:tblPr>
        <w:tblW w:w="0" w:type="auto"/>
        <w:tblInd w:w="86" w:type="dxa"/>
        <w:tblLayout w:type="fixed"/>
        <w:tblCellMar>
          <w:left w:w="86" w:type="dxa"/>
          <w:right w:w="86" w:type="dxa"/>
        </w:tblCellMar>
        <w:tblLook w:val="0000" w:firstRow="0" w:lastRow="0" w:firstColumn="0" w:lastColumn="0" w:noHBand="0" w:noVBand="0"/>
      </w:tblPr>
      <w:tblGrid>
        <w:gridCol w:w="9072"/>
      </w:tblGrid>
      <w:tr w:rsidR="00AB4698" w14:paraId="67394C73" w14:textId="77777777">
        <w:tc>
          <w:tcPr>
            <w:tcW w:w="9072" w:type="dxa"/>
            <w:tcBorders>
              <w:top w:val="single" w:sz="6" w:space="0" w:color="auto"/>
              <w:left w:val="single" w:sz="6" w:space="0" w:color="auto"/>
              <w:bottom w:val="single" w:sz="6" w:space="0" w:color="auto"/>
              <w:right w:val="single" w:sz="6" w:space="0" w:color="auto"/>
            </w:tcBorders>
          </w:tcPr>
          <w:p w14:paraId="1C7247CD" w14:textId="77777777" w:rsidR="00AB4698"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Fonts w:ascii="Times New Roman" w:hAnsi="Times New Roman"/>
                <w:sz w:val="22"/>
              </w:rPr>
            </w:pPr>
            <w:r>
              <w:rPr>
                <w:rFonts w:ascii="Times New Roman" w:hAnsi="Times New Roman"/>
                <w:sz w:val="20"/>
              </w:rPr>
              <w:t>Type of work:</w:t>
            </w:r>
            <w:r>
              <w:rPr>
                <w:rFonts w:ascii="Times New Roman" w:hAnsi="Times New Roman"/>
                <w:sz w:val="22"/>
              </w:rPr>
              <w:t xml:space="preserve">  </w:t>
            </w:r>
            <w:bookmarkStart w:id="7" w:name="Text8"/>
            <w:r w:rsidR="004B3894" w:rsidRPr="00AB4698">
              <w:rPr>
                <w:rFonts w:ascii="Times New Roman" w:hAnsi="Times New Roman"/>
                <w:sz w:val="22"/>
                <w:highlight w:val="magenta"/>
              </w:rPr>
              <w:fldChar w:fldCharType="begin">
                <w:ffData>
                  <w:name w:val="Text8"/>
                  <w:enabled/>
                  <w:calcOnExit w:val="0"/>
                  <w:textInput>
                    <w:default w:val="(grading base, pcc paving, bit paving, airport lighting incidental construction or building construction)"/>
                  </w:textInput>
                </w:ffData>
              </w:fldChar>
            </w:r>
            <w:r w:rsidRPr="00AB4698">
              <w:rPr>
                <w:rFonts w:ascii="Times New Roman" w:hAnsi="Times New Roman"/>
                <w:sz w:val="22"/>
                <w:highlight w:val="magenta"/>
              </w:rPr>
              <w:instrText xml:space="preserve"> FORMTEXT </w:instrText>
            </w:r>
            <w:r w:rsidR="004B3894" w:rsidRPr="00AB4698">
              <w:rPr>
                <w:rFonts w:ascii="Times New Roman" w:hAnsi="Times New Roman"/>
                <w:sz w:val="22"/>
                <w:highlight w:val="magenta"/>
              </w:rPr>
            </w:r>
            <w:r w:rsidR="004B3894" w:rsidRPr="00AB4698">
              <w:rPr>
                <w:rFonts w:ascii="Times New Roman" w:hAnsi="Times New Roman"/>
                <w:sz w:val="22"/>
                <w:highlight w:val="magenta"/>
              </w:rPr>
              <w:fldChar w:fldCharType="separate"/>
            </w:r>
            <w:r w:rsidRPr="00AB4698">
              <w:rPr>
                <w:rFonts w:ascii="Times New Roman" w:hAnsi="Times New Roman"/>
                <w:noProof/>
                <w:sz w:val="22"/>
                <w:highlight w:val="magenta"/>
              </w:rPr>
              <w:t>(grading base, pcc paving, bit paving, airport lighting incidental construction or building construction)</w:t>
            </w:r>
            <w:r w:rsidR="004B3894" w:rsidRPr="00AB4698">
              <w:rPr>
                <w:rFonts w:ascii="Times New Roman" w:hAnsi="Times New Roman"/>
                <w:sz w:val="22"/>
                <w:highlight w:val="magenta"/>
              </w:rPr>
              <w:fldChar w:fldCharType="end"/>
            </w:r>
            <w:bookmarkEnd w:id="7"/>
            <w:r w:rsidR="004B3894">
              <w:rPr>
                <w:rFonts w:ascii="Times New Roman" w:hAnsi="Times New Roman"/>
                <w:sz w:val="22"/>
              </w:rPr>
              <w:fldChar w:fldCharType="begin"/>
            </w:r>
            <w:r>
              <w:rPr>
                <w:rFonts w:ascii="Times New Roman" w:hAnsi="Times New Roman"/>
                <w:sz w:val="22"/>
              </w:rPr>
              <w:instrText>fillin "(grading.base,pcc.paving,bit.paving,airport.lighting,incidental.construction.or.building.construction.)" \d ""</w:instrText>
            </w:r>
            <w:r w:rsidR="004B3894">
              <w:rPr>
                <w:rFonts w:ascii="Times New Roman" w:hAnsi="Times New Roman"/>
                <w:sz w:val="22"/>
              </w:rPr>
              <w:fldChar w:fldCharType="end"/>
            </w:r>
          </w:p>
        </w:tc>
      </w:tr>
    </w:tbl>
    <w:p w14:paraId="1C36D4D6" w14:textId="77777777" w:rsidR="00AB4698" w:rsidRDefault="00AB4698" w:rsidP="009F1A1C">
      <w:pPr>
        <w:rPr>
          <w:rFonts w:ascii="Times New Roman" w:hAnsi="Times New Roman"/>
        </w:rPr>
      </w:pPr>
    </w:p>
    <w:sectPr w:rsidR="00AB4698" w:rsidSect="004B3894">
      <w:footerReference w:type="default" r:id="rId10"/>
      <w:endnotePr>
        <w:numFmt w:val="decimal"/>
      </w:endnotePr>
      <w:pgSz w:w="12240" w:h="15840"/>
      <w:pgMar w:top="1440" w:right="1440" w:bottom="316" w:left="1440" w:header="1440"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CE19" w14:textId="77777777" w:rsidR="00455BBD" w:rsidRDefault="00455BBD">
      <w:pPr>
        <w:widowControl/>
        <w:spacing w:line="20" w:lineRule="exact"/>
      </w:pPr>
    </w:p>
  </w:endnote>
  <w:endnote w:type="continuationSeparator" w:id="0">
    <w:p w14:paraId="19239551" w14:textId="77777777" w:rsidR="00455BBD" w:rsidRDefault="00455BBD">
      <w:r>
        <w:t xml:space="preserve"> </w:t>
      </w:r>
    </w:p>
  </w:endnote>
  <w:endnote w:type="continuationNotice" w:id="1">
    <w:p w14:paraId="51123D45" w14:textId="77777777" w:rsidR="00455BBD" w:rsidRDefault="00455BB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3145" w14:textId="77777777" w:rsidR="002E4A27" w:rsidRDefault="002E4A27">
    <w:pPr>
      <w:spacing w:before="140" w:line="100" w:lineRule="exact"/>
      <w:rPr>
        <w:rFonts w:ascii="Times New Roman" w:hAnsi="Times New Roman"/>
        <w:sz w:val="10"/>
      </w:rPr>
    </w:pPr>
  </w:p>
  <w:p w14:paraId="25DF11EA" w14:textId="0E7646FD" w:rsidR="002E4A27" w:rsidRDefault="004A46A5">
    <w:pPr>
      <w:tabs>
        <w:tab w:val="right" w:pos="9360"/>
      </w:tabs>
      <w:suppressAutoHyphens/>
      <w:jc w:val="both"/>
      <w:rPr>
        <w:rFonts w:ascii="Times New Roman" w:hAnsi="Times New Roman"/>
        <w:spacing w:val="-3"/>
      </w:rPr>
    </w:pPr>
    <w:r>
      <w:rPr>
        <w:rFonts w:ascii="Times New Roman" w:hAnsi="Times New Roman"/>
        <w:spacing w:val="-3"/>
      </w:rPr>
      <w:t xml:space="preserve">E-Bidding </w:t>
    </w:r>
    <w:proofErr w:type="spellStart"/>
    <w:r w:rsidR="002E4A27">
      <w:rPr>
        <w:rFonts w:ascii="Times New Roman" w:hAnsi="Times New Roman"/>
        <w:spacing w:val="-3"/>
      </w:rPr>
      <w:t>Propsal</w:t>
    </w:r>
    <w:proofErr w:type="spellEnd"/>
    <w:r>
      <w:rPr>
        <w:rFonts w:ascii="Times New Roman" w:hAnsi="Times New Roman"/>
        <w:spacing w:val="-3"/>
      </w:rPr>
      <w:t xml:space="preserve"> </w:t>
    </w:r>
    <w:proofErr w:type="spellStart"/>
    <w:r>
      <w:rPr>
        <w:rFonts w:ascii="Times New Roman" w:hAnsi="Times New Roman"/>
        <w:spacing w:val="-3"/>
      </w:rPr>
      <w:t>cover</w:t>
    </w:r>
    <w:r w:rsidR="002E4A27">
      <w:rPr>
        <w:rFonts w:ascii="Times New Roman" w:hAnsi="Times New Roman"/>
        <w:spacing w:val="-3"/>
      </w:rPr>
      <w:t>_frm</w:t>
    </w:r>
    <w:proofErr w:type="spellEnd"/>
    <w:r w:rsidR="002E4A27">
      <w:rPr>
        <w:rFonts w:ascii="Times New Roman" w:hAnsi="Times New Roman"/>
        <w:spacing w:val="-3"/>
      </w:rPr>
      <w:tab/>
      <w:t xml:space="preserve">Project No. </w:t>
    </w:r>
    <w:r w:rsidR="00931307">
      <w:rPr>
        <w:rFonts w:ascii="Times New Roman" w:hAnsi="Times New Roman"/>
        <w:spacing w:val="-3"/>
      </w:rPr>
      <w:t>&amp; BOA ID#</w:t>
    </w:r>
    <w:r w:rsidR="004B3894">
      <w:rPr>
        <w:rFonts w:ascii="Times New Roman" w:hAnsi="Times New Roman"/>
        <w:spacing w:val="-3"/>
      </w:rPr>
      <w:fldChar w:fldCharType="begin"/>
    </w:r>
    <w:r w:rsidR="002E4A27">
      <w:rPr>
        <w:rFonts w:ascii="Times New Roman" w:hAnsi="Times New Roman"/>
        <w:spacing w:val="-3"/>
      </w:rPr>
      <w:instrText>fillin "(project#)" \d ""</w:instrText>
    </w:r>
    <w:r w:rsidR="004B3894">
      <w:rPr>
        <w:rFonts w:ascii="Times New Roman" w:hAnsi="Times New Roman"/>
        <w:spacing w:val="-3"/>
      </w:rPr>
      <w:fldChar w:fldCharType="end"/>
    </w:r>
  </w:p>
  <w:p w14:paraId="79BEFC92" w14:textId="3D81F2BB" w:rsidR="002E4A27" w:rsidRDefault="00004913">
    <w:pPr>
      <w:tabs>
        <w:tab w:val="center" w:pos="4680"/>
        <w:tab w:val="right" w:pos="9360"/>
      </w:tabs>
      <w:suppressAutoHyphens/>
      <w:jc w:val="both"/>
      <w:rPr>
        <w:rFonts w:ascii="Times New Roman" w:hAnsi="Times New Roman"/>
        <w:spacing w:val="-3"/>
      </w:rPr>
    </w:pPr>
    <w:r>
      <w:rPr>
        <w:rFonts w:ascii="Times New Roman" w:hAnsi="Times New Roman"/>
        <w:spacing w:val="-3"/>
      </w:rPr>
      <w:t>r.</w:t>
    </w:r>
    <w:r w:rsidR="007E75D0">
      <w:rPr>
        <w:rFonts w:ascii="Times New Roman" w:hAnsi="Times New Roman"/>
        <w:spacing w:val="-3"/>
      </w:rPr>
      <w:t>0</w:t>
    </w:r>
    <w:r w:rsidR="001E46B4">
      <w:rPr>
        <w:rFonts w:ascii="Times New Roman" w:hAnsi="Times New Roman"/>
        <w:spacing w:val="-3"/>
      </w:rPr>
      <w:t>6</w:t>
    </w:r>
    <w:r w:rsidR="002E4A27">
      <w:rPr>
        <w:rFonts w:ascii="Times New Roman" w:hAnsi="Times New Roman"/>
        <w:spacing w:val="-3"/>
      </w:rPr>
      <w:t>/</w:t>
    </w:r>
    <w:r w:rsidR="001E46B4">
      <w:rPr>
        <w:rFonts w:ascii="Times New Roman" w:hAnsi="Times New Roman"/>
        <w:spacing w:val="-3"/>
      </w:rPr>
      <w:t>29</w:t>
    </w:r>
    <w:r w:rsidR="002E4A27">
      <w:rPr>
        <w:rFonts w:ascii="Times New Roman" w:hAnsi="Times New Roman"/>
        <w:spacing w:val="-3"/>
      </w:rPr>
      <w:t>/</w:t>
    </w:r>
    <w:r w:rsidR="007E75D0">
      <w:rPr>
        <w:rFonts w:ascii="Times New Roman" w:hAnsi="Times New Roman"/>
        <w:spacing w:val="-3"/>
      </w:rPr>
      <w:t>2</w:t>
    </w:r>
    <w:r w:rsidR="00074035">
      <w:rPr>
        <w:rFonts w:ascii="Times New Roman" w:hAnsi="Times New Roman"/>
        <w:spacing w:val="-3"/>
      </w:rPr>
      <w:t>023</w:t>
    </w:r>
    <w:r w:rsidR="002E4A27">
      <w:rPr>
        <w:rFonts w:ascii="Times New Roman" w:hAnsi="Times New Roman"/>
        <w:spacing w:val="-3"/>
      </w:rPr>
      <w:tab/>
      <w:t>I-</w:t>
    </w:r>
    <w:r w:rsidR="004B3894">
      <w:rPr>
        <w:rFonts w:ascii="Times New Roman" w:hAnsi="Times New Roman"/>
        <w:spacing w:val="-3"/>
      </w:rPr>
      <w:fldChar w:fldCharType="begin"/>
    </w:r>
    <w:r w:rsidR="002E4A27">
      <w:rPr>
        <w:rFonts w:ascii="Times New Roman" w:hAnsi="Times New Roman"/>
        <w:spacing w:val="-3"/>
      </w:rPr>
      <w:instrText>page \* arabic</w:instrText>
    </w:r>
    <w:r w:rsidR="004B3894">
      <w:rPr>
        <w:rFonts w:ascii="Times New Roman" w:hAnsi="Times New Roman"/>
        <w:spacing w:val="-3"/>
      </w:rPr>
      <w:fldChar w:fldCharType="separate"/>
    </w:r>
    <w:r w:rsidR="00216ECE">
      <w:rPr>
        <w:rFonts w:ascii="Times New Roman" w:hAnsi="Times New Roman"/>
        <w:noProof/>
        <w:spacing w:val="-3"/>
      </w:rPr>
      <w:t>1</w:t>
    </w:r>
    <w:r w:rsidR="004B3894">
      <w:rPr>
        <w:rFonts w:ascii="Times New Roman" w:hAnsi="Times New Roman"/>
        <w:spacing w:val="-3"/>
      </w:rPr>
      <w:fldChar w:fldCharType="end"/>
    </w:r>
    <w:r w:rsidR="002E4A27">
      <w:rPr>
        <w:rFonts w:ascii="Times New Roman" w:hAnsi="Times New Roman"/>
        <w:spacing w:val="-3"/>
      </w:rPr>
      <w:tab/>
      <w:t xml:space="preserve">Contract No. </w:t>
    </w:r>
    <w:r w:rsidR="004B3894">
      <w:rPr>
        <w:rFonts w:ascii="Times New Roman" w:hAnsi="Times New Roman"/>
        <w:spacing w:val="-3"/>
      </w:rPr>
      <w:fldChar w:fldCharType="begin"/>
    </w:r>
    <w:r w:rsidR="002E4A27">
      <w:rPr>
        <w:rFonts w:ascii="Times New Roman" w:hAnsi="Times New Roman"/>
        <w:spacing w:val="-3"/>
      </w:rPr>
      <w:instrText>fillin "(contract#)" \d ""</w:instrText>
    </w:r>
    <w:r w:rsidR="004B3894">
      <w:rPr>
        <w:rFonts w:ascii="Times New Roman" w:hAnsi="Times New Roman"/>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0F5B" w14:textId="77777777" w:rsidR="00455BBD" w:rsidRDefault="00455BBD">
      <w:r>
        <w:separator/>
      </w:r>
    </w:p>
  </w:footnote>
  <w:footnote w:type="continuationSeparator" w:id="0">
    <w:p w14:paraId="366D0EB9" w14:textId="77777777" w:rsidR="00455BBD" w:rsidRDefault="00455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30"/>
    <w:rsid w:val="00004913"/>
    <w:rsid w:val="00074035"/>
    <w:rsid w:val="00116535"/>
    <w:rsid w:val="001E46B4"/>
    <w:rsid w:val="00216ECE"/>
    <w:rsid w:val="002568F0"/>
    <w:rsid w:val="002E4A27"/>
    <w:rsid w:val="003078F8"/>
    <w:rsid w:val="003D7B58"/>
    <w:rsid w:val="00455BBD"/>
    <w:rsid w:val="004A46A5"/>
    <w:rsid w:val="004B3894"/>
    <w:rsid w:val="0056146C"/>
    <w:rsid w:val="00702EC2"/>
    <w:rsid w:val="0074570A"/>
    <w:rsid w:val="00746CF5"/>
    <w:rsid w:val="007E75D0"/>
    <w:rsid w:val="007F1636"/>
    <w:rsid w:val="00931307"/>
    <w:rsid w:val="0094084D"/>
    <w:rsid w:val="009F1A1C"/>
    <w:rsid w:val="00AB4698"/>
    <w:rsid w:val="00C35D8F"/>
    <w:rsid w:val="00CD2BB4"/>
    <w:rsid w:val="00D6260E"/>
    <w:rsid w:val="00E2249C"/>
    <w:rsid w:val="00E33A64"/>
    <w:rsid w:val="00E620CC"/>
    <w:rsid w:val="00F76F30"/>
    <w:rsid w:val="00F8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9AF54"/>
  <w15:docId w15:val="{4296AC2C-628A-4E2C-8756-1E916757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894"/>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3894"/>
  </w:style>
  <w:style w:type="character" w:styleId="EndnoteReference">
    <w:name w:val="endnote reference"/>
    <w:basedOn w:val="DefaultParagraphFont"/>
    <w:semiHidden/>
    <w:rsid w:val="004B3894"/>
    <w:rPr>
      <w:vertAlign w:val="superscript"/>
    </w:rPr>
  </w:style>
  <w:style w:type="paragraph" w:styleId="FootnoteText">
    <w:name w:val="footnote text"/>
    <w:basedOn w:val="Normal"/>
    <w:semiHidden/>
    <w:rsid w:val="004B3894"/>
  </w:style>
  <w:style w:type="character" w:styleId="FootnoteReference">
    <w:name w:val="footnote reference"/>
    <w:basedOn w:val="DefaultParagraphFont"/>
    <w:semiHidden/>
    <w:rsid w:val="004B3894"/>
    <w:rPr>
      <w:vertAlign w:val="superscript"/>
    </w:rPr>
  </w:style>
  <w:style w:type="character" w:customStyle="1" w:styleId="Document8">
    <w:name w:val="Document 8"/>
    <w:basedOn w:val="DefaultParagraphFont"/>
    <w:rsid w:val="004B3894"/>
  </w:style>
  <w:style w:type="character" w:customStyle="1" w:styleId="Document4">
    <w:name w:val="Document 4"/>
    <w:basedOn w:val="DefaultParagraphFont"/>
    <w:rsid w:val="004B3894"/>
    <w:rPr>
      <w:b/>
      <w:i/>
      <w:sz w:val="24"/>
    </w:rPr>
  </w:style>
  <w:style w:type="character" w:customStyle="1" w:styleId="Document6">
    <w:name w:val="Document 6"/>
    <w:basedOn w:val="DefaultParagraphFont"/>
    <w:rsid w:val="004B3894"/>
  </w:style>
  <w:style w:type="character" w:customStyle="1" w:styleId="Document5">
    <w:name w:val="Document 5"/>
    <w:basedOn w:val="DefaultParagraphFont"/>
    <w:rsid w:val="004B3894"/>
  </w:style>
  <w:style w:type="character" w:customStyle="1" w:styleId="Document2">
    <w:name w:val="Document 2"/>
    <w:basedOn w:val="DefaultParagraphFont"/>
    <w:rsid w:val="004B3894"/>
    <w:rPr>
      <w:rFonts w:ascii="CG Times" w:hAnsi="CG Times"/>
      <w:noProof w:val="0"/>
      <w:sz w:val="24"/>
      <w:lang w:val="en-US"/>
    </w:rPr>
  </w:style>
  <w:style w:type="character" w:customStyle="1" w:styleId="Document7">
    <w:name w:val="Document 7"/>
    <w:basedOn w:val="DefaultParagraphFont"/>
    <w:rsid w:val="004B3894"/>
  </w:style>
  <w:style w:type="character" w:customStyle="1" w:styleId="Bibliogrphy">
    <w:name w:val="Bibliogrphy"/>
    <w:basedOn w:val="DefaultParagraphFont"/>
    <w:rsid w:val="004B3894"/>
  </w:style>
  <w:style w:type="character" w:customStyle="1" w:styleId="RightPar1">
    <w:name w:val="Right Par 1"/>
    <w:basedOn w:val="DefaultParagraphFont"/>
    <w:rsid w:val="004B3894"/>
  </w:style>
  <w:style w:type="character" w:customStyle="1" w:styleId="RightPar2">
    <w:name w:val="Right Par 2"/>
    <w:basedOn w:val="DefaultParagraphFont"/>
    <w:rsid w:val="004B3894"/>
  </w:style>
  <w:style w:type="character" w:customStyle="1" w:styleId="Document3">
    <w:name w:val="Document 3"/>
    <w:basedOn w:val="DefaultParagraphFont"/>
    <w:rsid w:val="004B3894"/>
    <w:rPr>
      <w:rFonts w:ascii="CG Times" w:hAnsi="CG Times"/>
      <w:noProof w:val="0"/>
      <w:sz w:val="24"/>
      <w:lang w:val="en-US"/>
    </w:rPr>
  </w:style>
  <w:style w:type="character" w:customStyle="1" w:styleId="RightPar3">
    <w:name w:val="Right Par 3"/>
    <w:basedOn w:val="DefaultParagraphFont"/>
    <w:rsid w:val="004B3894"/>
  </w:style>
  <w:style w:type="character" w:customStyle="1" w:styleId="RightPar4">
    <w:name w:val="Right Par 4"/>
    <w:basedOn w:val="DefaultParagraphFont"/>
    <w:rsid w:val="004B3894"/>
  </w:style>
  <w:style w:type="character" w:customStyle="1" w:styleId="RightPar5">
    <w:name w:val="Right Par 5"/>
    <w:basedOn w:val="DefaultParagraphFont"/>
    <w:rsid w:val="004B3894"/>
  </w:style>
  <w:style w:type="character" w:customStyle="1" w:styleId="RightPar6">
    <w:name w:val="Right Par 6"/>
    <w:basedOn w:val="DefaultParagraphFont"/>
    <w:rsid w:val="004B3894"/>
  </w:style>
  <w:style w:type="character" w:customStyle="1" w:styleId="RightPar7">
    <w:name w:val="Right Par 7"/>
    <w:basedOn w:val="DefaultParagraphFont"/>
    <w:rsid w:val="004B3894"/>
  </w:style>
  <w:style w:type="character" w:customStyle="1" w:styleId="RightPar8">
    <w:name w:val="Right Par 8"/>
    <w:basedOn w:val="DefaultParagraphFont"/>
    <w:rsid w:val="004B3894"/>
  </w:style>
  <w:style w:type="paragraph" w:customStyle="1" w:styleId="Document1">
    <w:name w:val="Document 1"/>
    <w:rsid w:val="004B3894"/>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4B3894"/>
  </w:style>
  <w:style w:type="character" w:customStyle="1" w:styleId="TechInit">
    <w:name w:val="Tech Init"/>
    <w:basedOn w:val="DefaultParagraphFont"/>
    <w:rsid w:val="004B3894"/>
    <w:rPr>
      <w:rFonts w:ascii="CG Times" w:hAnsi="CG Times"/>
      <w:noProof w:val="0"/>
      <w:sz w:val="24"/>
      <w:lang w:val="en-US"/>
    </w:rPr>
  </w:style>
  <w:style w:type="character" w:customStyle="1" w:styleId="Technical5">
    <w:name w:val="Technical 5"/>
    <w:basedOn w:val="DefaultParagraphFont"/>
    <w:rsid w:val="004B3894"/>
  </w:style>
  <w:style w:type="character" w:customStyle="1" w:styleId="Technical6">
    <w:name w:val="Technical 6"/>
    <w:basedOn w:val="DefaultParagraphFont"/>
    <w:rsid w:val="004B3894"/>
  </w:style>
  <w:style w:type="character" w:customStyle="1" w:styleId="Technical2">
    <w:name w:val="Technical 2"/>
    <w:basedOn w:val="DefaultParagraphFont"/>
    <w:rsid w:val="004B3894"/>
    <w:rPr>
      <w:rFonts w:ascii="CG Times" w:hAnsi="CG Times"/>
      <w:noProof w:val="0"/>
      <w:sz w:val="24"/>
      <w:lang w:val="en-US"/>
    </w:rPr>
  </w:style>
  <w:style w:type="character" w:customStyle="1" w:styleId="Technical3">
    <w:name w:val="Technical 3"/>
    <w:basedOn w:val="DefaultParagraphFont"/>
    <w:rsid w:val="004B3894"/>
    <w:rPr>
      <w:rFonts w:ascii="CG Times" w:hAnsi="CG Times"/>
      <w:noProof w:val="0"/>
      <w:sz w:val="24"/>
      <w:lang w:val="en-US"/>
    </w:rPr>
  </w:style>
  <w:style w:type="character" w:customStyle="1" w:styleId="Technical4">
    <w:name w:val="Technical 4"/>
    <w:basedOn w:val="DefaultParagraphFont"/>
    <w:rsid w:val="004B3894"/>
  </w:style>
  <w:style w:type="character" w:customStyle="1" w:styleId="Technical1">
    <w:name w:val="Technical 1"/>
    <w:basedOn w:val="DefaultParagraphFont"/>
    <w:rsid w:val="004B3894"/>
    <w:rPr>
      <w:rFonts w:ascii="CG Times" w:hAnsi="CG Times"/>
      <w:noProof w:val="0"/>
      <w:sz w:val="24"/>
      <w:lang w:val="en-US"/>
    </w:rPr>
  </w:style>
  <w:style w:type="character" w:customStyle="1" w:styleId="Technical7">
    <w:name w:val="Technical 7"/>
    <w:basedOn w:val="DefaultParagraphFont"/>
    <w:rsid w:val="004B3894"/>
  </w:style>
  <w:style w:type="character" w:customStyle="1" w:styleId="Technical8">
    <w:name w:val="Technical 8"/>
    <w:basedOn w:val="DefaultParagraphFont"/>
    <w:rsid w:val="004B3894"/>
  </w:style>
  <w:style w:type="character" w:customStyle="1" w:styleId="a1">
    <w:name w:val="a1"/>
    <w:basedOn w:val="DefaultParagraphFont"/>
    <w:rsid w:val="004B3894"/>
    <w:rPr>
      <w:rFonts w:ascii="CG Times" w:hAnsi="CG Times"/>
      <w:noProof w:val="0"/>
      <w:sz w:val="24"/>
      <w:lang w:val="en-US"/>
    </w:rPr>
  </w:style>
  <w:style w:type="paragraph" w:styleId="TOC1">
    <w:name w:val="toc 1"/>
    <w:basedOn w:val="Normal"/>
    <w:next w:val="Normal"/>
    <w:semiHidden/>
    <w:rsid w:val="004B3894"/>
    <w:pPr>
      <w:tabs>
        <w:tab w:val="right" w:leader="dot" w:pos="9360"/>
      </w:tabs>
      <w:suppressAutoHyphens/>
      <w:spacing w:before="480"/>
      <w:ind w:left="720" w:right="720" w:hanging="720"/>
    </w:pPr>
  </w:style>
  <w:style w:type="paragraph" w:styleId="TOC2">
    <w:name w:val="toc 2"/>
    <w:basedOn w:val="Normal"/>
    <w:next w:val="Normal"/>
    <w:semiHidden/>
    <w:rsid w:val="004B3894"/>
    <w:pPr>
      <w:tabs>
        <w:tab w:val="right" w:leader="dot" w:pos="9360"/>
      </w:tabs>
      <w:suppressAutoHyphens/>
      <w:ind w:left="1440" w:right="720" w:hanging="720"/>
    </w:pPr>
  </w:style>
  <w:style w:type="paragraph" w:styleId="TOC3">
    <w:name w:val="toc 3"/>
    <w:basedOn w:val="Normal"/>
    <w:next w:val="Normal"/>
    <w:semiHidden/>
    <w:rsid w:val="004B3894"/>
    <w:pPr>
      <w:tabs>
        <w:tab w:val="right" w:leader="dot" w:pos="9360"/>
      </w:tabs>
      <w:suppressAutoHyphens/>
      <w:ind w:left="2160" w:right="720" w:hanging="720"/>
    </w:pPr>
  </w:style>
  <w:style w:type="paragraph" w:styleId="TOC4">
    <w:name w:val="toc 4"/>
    <w:basedOn w:val="Normal"/>
    <w:next w:val="Normal"/>
    <w:semiHidden/>
    <w:rsid w:val="004B3894"/>
    <w:pPr>
      <w:tabs>
        <w:tab w:val="right" w:leader="dot" w:pos="9360"/>
      </w:tabs>
      <w:suppressAutoHyphens/>
      <w:ind w:left="2880" w:right="720" w:hanging="720"/>
    </w:pPr>
  </w:style>
  <w:style w:type="paragraph" w:styleId="TOC5">
    <w:name w:val="toc 5"/>
    <w:basedOn w:val="Normal"/>
    <w:next w:val="Normal"/>
    <w:semiHidden/>
    <w:rsid w:val="004B3894"/>
    <w:pPr>
      <w:tabs>
        <w:tab w:val="right" w:leader="dot" w:pos="9360"/>
      </w:tabs>
      <w:suppressAutoHyphens/>
      <w:ind w:left="3600" w:right="720" w:hanging="720"/>
    </w:pPr>
  </w:style>
  <w:style w:type="paragraph" w:styleId="TOC6">
    <w:name w:val="toc 6"/>
    <w:basedOn w:val="Normal"/>
    <w:next w:val="Normal"/>
    <w:semiHidden/>
    <w:rsid w:val="004B3894"/>
    <w:pPr>
      <w:tabs>
        <w:tab w:val="right" w:pos="9360"/>
      </w:tabs>
      <w:suppressAutoHyphens/>
      <w:ind w:left="720" w:hanging="720"/>
    </w:pPr>
  </w:style>
  <w:style w:type="paragraph" w:styleId="TOC7">
    <w:name w:val="toc 7"/>
    <w:basedOn w:val="Normal"/>
    <w:next w:val="Normal"/>
    <w:semiHidden/>
    <w:rsid w:val="004B3894"/>
    <w:pPr>
      <w:suppressAutoHyphens/>
      <w:ind w:left="720" w:hanging="720"/>
    </w:pPr>
  </w:style>
  <w:style w:type="paragraph" w:styleId="TOC8">
    <w:name w:val="toc 8"/>
    <w:basedOn w:val="Normal"/>
    <w:next w:val="Normal"/>
    <w:semiHidden/>
    <w:rsid w:val="004B3894"/>
    <w:pPr>
      <w:tabs>
        <w:tab w:val="right" w:pos="9360"/>
      </w:tabs>
      <w:suppressAutoHyphens/>
      <w:ind w:left="720" w:hanging="720"/>
    </w:pPr>
  </w:style>
  <w:style w:type="paragraph" w:styleId="TOC9">
    <w:name w:val="toc 9"/>
    <w:basedOn w:val="Normal"/>
    <w:next w:val="Normal"/>
    <w:semiHidden/>
    <w:rsid w:val="004B3894"/>
    <w:pPr>
      <w:tabs>
        <w:tab w:val="right" w:leader="dot" w:pos="9360"/>
      </w:tabs>
      <w:suppressAutoHyphens/>
      <w:ind w:left="720" w:hanging="720"/>
    </w:pPr>
  </w:style>
  <w:style w:type="paragraph" w:styleId="Index1">
    <w:name w:val="index 1"/>
    <w:basedOn w:val="Normal"/>
    <w:next w:val="Normal"/>
    <w:semiHidden/>
    <w:rsid w:val="004B3894"/>
    <w:pPr>
      <w:tabs>
        <w:tab w:val="right" w:leader="dot" w:pos="9360"/>
      </w:tabs>
      <w:suppressAutoHyphens/>
      <w:ind w:left="1440" w:right="720" w:hanging="1440"/>
    </w:pPr>
  </w:style>
  <w:style w:type="paragraph" w:styleId="Index2">
    <w:name w:val="index 2"/>
    <w:basedOn w:val="Normal"/>
    <w:next w:val="Normal"/>
    <w:semiHidden/>
    <w:rsid w:val="004B3894"/>
    <w:pPr>
      <w:tabs>
        <w:tab w:val="right" w:leader="dot" w:pos="9360"/>
      </w:tabs>
      <w:suppressAutoHyphens/>
      <w:ind w:left="1440" w:right="720" w:hanging="720"/>
    </w:pPr>
  </w:style>
  <w:style w:type="paragraph" w:styleId="TOAHeading">
    <w:name w:val="toa heading"/>
    <w:basedOn w:val="Normal"/>
    <w:next w:val="Normal"/>
    <w:semiHidden/>
    <w:rsid w:val="004B3894"/>
    <w:pPr>
      <w:tabs>
        <w:tab w:val="right" w:pos="9360"/>
      </w:tabs>
      <w:suppressAutoHyphens/>
    </w:pPr>
  </w:style>
  <w:style w:type="paragraph" w:styleId="Caption">
    <w:name w:val="caption"/>
    <w:basedOn w:val="Normal"/>
    <w:next w:val="Normal"/>
    <w:qFormat/>
    <w:rsid w:val="004B3894"/>
  </w:style>
  <w:style w:type="character" w:customStyle="1" w:styleId="EquationCaption">
    <w:name w:val="_Equation Caption"/>
    <w:rsid w:val="004B3894"/>
  </w:style>
  <w:style w:type="paragraph" w:styleId="Footer">
    <w:name w:val="footer"/>
    <w:basedOn w:val="Normal"/>
    <w:semiHidden/>
    <w:rsid w:val="004B3894"/>
    <w:pPr>
      <w:tabs>
        <w:tab w:val="center" w:pos="4320"/>
        <w:tab w:val="right" w:pos="8640"/>
      </w:tabs>
    </w:pPr>
  </w:style>
  <w:style w:type="paragraph" w:styleId="Header">
    <w:name w:val="header"/>
    <w:basedOn w:val="Normal"/>
    <w:semiHidden/>
    <w:rsid w:val="004B3894"/>
    <w:pPr>
      <w:tabs>
        <w:tab w:val="center" w:pos="4320"/>
        <w:tab w:val="right" w:pos="8640"/>
      </w:tabs>
    </w:pPr>
  </w:style>
  <w:style w:type="paragraph" w:styleId="BodyText">
    <w:name w:val="Body Text"/>
    <w:basedOn w:val="Normal"/>
    <w:semiHidden/>
    <w:rsid w:val="004B3894"/>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Times New Roman" w:hAnsi="Times New Roman"/>
      <w:sz w:val="16"/>
    </w:rPr>
  </w:style>
  <w:style w:type="character" w:styleId="Hyperlink">
    <w:name w:val="Hyperlink"/>
    <w:uiPriority w:val="99"/>
    <w:rsid w:val="00E2249C"/>
    <w:rPr>
      <w:color w:val="0000FF"/>
      <w:u w:val="single"/>
    </w:rPr>
  </w:style>
  <w:style w:type="character" w:styleId="UnresolvedMention">
    <w:name w:val="Unresolved Mention"/>
    <w:basedOn w:val="DefaultParagraphFont"/>
    <w:uiPriority w:val="99"/>
    <w:semiHidden/>
    <w:unhideWhenUsed/>
    <w:rsid w:val="009F1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09431">
      <w:bodyDiv w:val="1"/>
      <w:marLeft w:val="0"/>
      <w:marRight w:val="0"/>
      <w:marTop w:val="0"/>
      <w:marBottom w:val="0"/>
      <w:divBdr>
        <w:top w:val="none" w:sz="0" w:space="0" w:color="auto"/>
        <w:left w:val="none" w:sz="0" w:space="0" w:color="auto"/>
        <w:bottom w:val="none" w:sz="0" w:space="0" w:color="auto"/>
        <w:right w:val="none" w:sz="0" w:space="0" w:color="auto"/>
      </w:divBdr>
    </w:div>
    <w:div w:id="814108742">
      <w:bodyDiv w:val="1"/>
      <w:marLeft w:val="0"/>
      <w:marRight w:val="0"/>
      <w:marTop w:val="0"/>
      <w:marBottom w:val="0"/>
      <w:divBdr>
        <w:top w:val="none" w:sz="0" w:space="0" w:color="auto"/>
        <w:left w:val="none" w:sz="0" w:space="0" w:color="auto"/>
        <w:bottom w:val="none" w:sz="0" w:space="0" w:color="auto"/>
        <w:right w:val="none" w:sz="0" w:space="0" w:color="auto"/>
      </w:divBdr>
    </w:div>
    <w:div w:id="1596784875">
      <w:bodyDiv w:val="1"/>
      <w:marLeft w:val="0"/>
      <w:marRight w:val="0"/>
      <w:marTop w:val="0"/>
      <w:marBottom w:val="0"/>
      <w:divBdr>
        <w:top w:val="none" w:sz="0" w:space="0" w:color="auto"/>
        <w:left w:val="none" w:sz="0" w:space="0" w:color="auto"/>
        <w:bottom w:val="none" w:sz="0" w:space="0" w:color="auto"/>
        <w:right w:val="none" w:sz="0" w:space="0" w:color="auto"/>
      </w:divBdr>
    </w:div>
    <w:div w:id="1757677360">
      <w:bodyDiv w:val="1"/>
      <w:marLeft w:val="0"/>
      <w:marRight w:val="0"/>
      <w:marTop w:val="0"/>
      <w:marBottom w:val="0"/>
      <w:divBdr>
        <w:top w:val="none" w:sz="0" w:space="0" w:color="auto"/>
        <w:left w:val="none" w:sz="0" w:space="0" w:color="auto"/>
        <w:bottom w:val="none" w:sz="0" w:space="0" w:color="auto"/>
        <w:right w:val="none" w:sz="0" w:space="0" w:color="auto"/>
      </w:divBdr>
    </w:div>
    <w:div w:id="201040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idexpress.com/businesses/51671/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CAC79-1B57-40AB-8167-81AF3ECF0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0CA82-B43A-490B-845E-62BB572D4D4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886B2FA-B4C5-44EF-8118-CAF0D3318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Airport proposal for airport work form</vt:lpstr>
    </vt:vector>
  </TitlesOfParts>
  <Company>WisDOT</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proposal for airport work form (e-bidding)</dc:title>
  <dc:subject>Airport proposal for airport work form (e-bidding)</dc:subject>
  <dc:creator>WisDOT</dc:creator>
  <cp:keywords>airport, proposal, work, bid, project, ebid</cp:keywords>
  <dc:description/>
  <cp:lastModifiedBy>Rodefeld, Joseph - DOT</cp:lastModifiedBy>
  <cp:revision>3</cp:revision>
  <dcterms:created xsi:type="dcterms:W3CDTF">2023-06-29T15:41:00Z</dcterms:created>
  <dcterms:modified xsi:type="dcterms:W3CDTF">2023-06-29T16:08:00Z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