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ED45" w14:textId="77777777" w:rsidR="0000549B" w:rsidRPr="004A5C43" w:rsidRDefault="0000549B">
      <w:pPr>
        <w:widowControl/>
        <w:tabs>
          <w:tab w:val="center" w:pos="4680"/>
        </w:tabs>
        <w:suppressAutoHyphens/>
        <w:jc w:val="center"/>
        <w:rPr>
          <w:rFonts w:ascii="Times New Roman" w:hAnsi="Times New Roman"/>
          <w:b/>
          <w:color w:val="FF0000"/>
          <w:sz w:val="36"/>
        </w:rPr>
      </w:pPr>
      <w:r w:rsidRPr="004F2393">
        <w:rPr>
          <w:rFonts w:ascii="Times New Roman" w:hAnsi="Times New Roman"/>
          <w:b/>
          <w:color w:val="FF0000"/>
          <w:sz w:val="36"/>
        </w:rPr>
        <w:t>ELECTRONIC BID</w:t>
      </w:r>
    </w:p>
    <w:p w14:paraId="3B2AA2BB" w14:textId="3B42CC1B" w:rsidR="0025298B" w:rsidRDefault="0025298B">
      <w:pPr>
        <w:widowControl/>
        <w:tabs>
          <w:tab w:val="center" w:pos="4680"/>
        </w:tabs>
        <w:suppressAutoHyphens/>
        <w:jc w:val="center"/>
        <w:rPr>
          <w:rFonts w:ascii="Times New Roman" w:hAnsi="Times New Roman"/>
          <w:b/>
          <w:sz w:val="36"/>
        </w:rPr>
      </w:pPr>
      <w:r>
        <w:rPr>
          <w:rFonts w:ascii="Times New Roman" w:hAnsi="Times New Roman"/>
          <w:b/>
          <w:sz w:val="36"/>
        </w:rPr>
        <w:t>ADVISORY NOTICE TO BIDDERS</w:t>
      </w:r>
    </w:p>
    <w:p w14:paraId="6DB1B5F3" w14:textId="0F44CC8B" w:rsidR="0025298B" w:rsidRDefault="0025298B">
      <w:pPr>
        <w:pStyle w:val="BodyText"/>
        <w:rPr>
          <w:rFonts w:ascii="Times New Roman" w:hAnsi="Times New Roman"/>
        </w:rPr>
      </w:pPr>
      <w:r>
        <w:rPr>
          <w:rFonts w:ascii="Times New Roman" w:hAnsi="Times New Roman"/>
        </w:rPr>
        <w:t xml:space="preserve">To </w:t>
      </w:r>
      <w:r w:rsidR="00331632">
        <w:rPr>
          <w:rFonts w:ascii="Times New Roman" w:hAnsi="Times New Roman"/>
        </w:rPr>
        <w:t xml:space="preserve">help </w:t>
      </w:r>
      <w:r w:rsidR="001C0C91">
        <w:rPr>
          <w:rFonts w:ascii="Times New Roman" w:hAnsi="Times New Roman"/>
        </w:rPr>
        <w:t>ensure</w:t>
      </w:r>
      <w:r>
        <w:rPr>
          <w:rFonts w:ascii="Times New Roman" w:hAnsi="Times New Roman"/>
        </w:rPr>
        <w:t xml:space="preserve"> the submission of complete bids and to avoid omissions that could result in your bid being </w:t>
      </w:r>
      <w:r w:rsidR="00FE6C1E">
        <w:rPr>
          <w:rFonts w:ascii="Times New Roman" w:hAnsi="Times New Roman"/>
        </w:rPr>
        <w:t xml:space="preserve">rejected due to it being </w:t>
      </w:r>
      <w:r>
        <w:rPr>
          <w:rFonts w:ascii="Times New Roman" w:hAnsi="Times New Roman"/>
        </w:rPr>
        <w:t xml:space="preserve">irregular </w:t>
      </w:r>
      <w:r w:rsidR="00FE6C1E">
        <w:rPr>
          <w:rFonts w:ascii="Times New Roman" w:hAnsi="Times New Roman"/>
        </w:rPr>
        <w:t xml:space="preserve">or </w:t>
      </w:r>
      <w:r>
        <w:rPr>
          <w:rFonts w:ascii="Times New Roman" w:hAnsi="Times New Roman"/>
        </w:rPr>
        <w:t>non-responsive,</w:t>
      </w:r>
      <w:r w:rsidR="00331632">
        <w:rPr>
          <w:rFonts w:ascii="Times New Roman" w:hAnsi="Times New Roman"/>
        </w:rPr>
        <w:t xml:space="preserve"> </w:t>
      </w:r>
      <w:r>
        <w:rPr>
          <w:rFonts w:ascii="Times New Roman" w:hAnsi="Times New Roman"/>
        </w:rPr>
        <w:t>please check each of the following:</w:t>
      </w:r>
    </w:p>
    <w:p w14:paraId="251630E9" w14:textId="52EC4D54" w:rsidR="00AE2A85" w:rsidRDefault="00AE2A85">
      <w:pPr>
        <w:pStyle w:val="BodyText"/>
        <w:rPr>
          <w:rFonts w:ascii="Times New Roman" w:hAnsi="Times New Roman"/>
        </w:rPr>
      </w:pPr>
    </w:p>
    <w:p w14:paraId="5FAD0A67" w14:textId="4BACAEBF" w:rsidR="00AE2A85" w:rsidRPr="00AE2A85" w:rsidRDefault="00AE2A85">
      <w:pPr>
        <w:pStyle w:val="BodyText"/>
        <w:rPr>
          <w:rFonts w:ascii="Times New Roman" w:hAnsi="Times New Roman"/>
          <w:i w:val="0"/>
          <w:iCs/>
        </w:rPr>
      </w:pPr>
      <w:r>
        <w:rPr>
          <w:rFonts w:ascii="Times New Roman" w:hAnsi="Times New Roman"/>
          <w:i w:val="0"/>
          <w:iCs/>
        </w:rPr>
        <w:t xml:space="preserve">The Bureau of Aeronautics </w:t>
      </w:r>
    </w:p>
    <w:p w14:paraId="559E1932" w14:textId="77777777" w:rsidR="0025298B" w:rsidRDefault="0025298B">
      <w:pPr>
        <w:widowControl/>
        <w:tabs>
          <w:tab w:val="left" w:pos="-720"/>
        </w:tabs>
        <w:suppressAutoHyphens/>
        <w:rPr>
          <w:rFonts w:ascii="Times New Roman" w:hAnsi="Times New Roman"/>
        </w:rPr>
      </w:pPr>
    </w:p>
    <w:p w14:paraId="2D397EFD" w14:textId="77777777" w:rsidR="0025298B" w:rsidRDefault="0025298B">
      <w:pPr>
        <w:widowControl/>
        <w:tabs>
          <w:tab w:val="left" w:pos="-720"/>
        </w:tabs>
        <w:suppressAutoHyphens/>
        <w:rPr>
          <w:rFonts w:ascii="Times New Roman" w:hAnsi="Times New Roman"/>
          <w:b/>
        </w:rPr>
      </w:pPr>
      <w:r>
        <w:rPr>
          <w:rFonts w:ascii="Times New Roman" w:hAnsi="Times New Roman"/>
          <w:b/>
        </w:rPr>
        <w:t>1.</w:t>
      </w:r>
      <w:r>
        <w:rPr>
          <w:rFonts w:ascii="Times New Roman" w:hAnsi="Times New Roman"/>
          <w:b/>
        </w:rPr>
        <w:tab/>
        <w:t>Bidding Requirements.</w:t>
      </w:r>
    </w:p>
    <w:p w14:paraId="11C97200" w14:textId="77777777" w:rsidR="0025298B" w:rsidRDefault="0025298B">
      <w:pPr>
        <w:widowControl/>
        <w:tabs>
          <w:tab w:val="left" w:pos="-720"/>
        </w:tabs>
        <w:suppressAutoHyphens/>
        <w:rPr>
          <w:rFonts w:ascii="Times New Roman" w:hAnsi="Times New Roman"/>
          <w:b/>
        </w:rPr>
      </w:pPr>
    </w:p>
    <w:p w14:paraId="2EBAC597" w14:textId="70FBC92D" w:rsidR="00E97C69" w:rsidRP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sidRPr="00526417">
        <w:rPr>
          <w:rFonts w:ascii="Times New Roman" w:hAnsi="Times New Roman"/>
          <w:b/>
          <w:bCs/>
        </w:rPr>
        <w:t xml:space="preserve">This contract is being </w:t>
      </w:r>
      <w:r w:rsidRPr="004A5C43">
        <w:rPr>
          <w:rFonts w:ascii="Times New Roman" w:hAnsi="Times New Roman"/>
          <w:b/>
          <w:bCs/>
          <w:color w:val="FF0000"/>
        </w:rPr>
        <w:t>electronically bid</w:t>
      </w:r>
      <w:r w:rsidRPr="00E97C69">
        <w:rPr>
          <w:rFonts w:ascii="Times New Roman" w:hAnsi="Times New Roman"/>
        </w:rPr>
        <w:t xml:space="preserve">.  </w:t>
      </w:r>
      <w:r w:rsidRPr="00DF71F8">
        <w:rPr>
          <w:rFonts w:ascii="Times New Roman" w:hAnsi="Times New Roman"/>
          <w:highlight w:val="yellow"/>
        </w:rPr>
        <w:t xml:space="preserve">Section 20 of the Bureau of </w:t>
      </w:r>
      <w:r w:rsidR="00A451D8">
        <w:rPr>
          <w:rFonts w:ascii="Times New Roman" w:hAnsi="Times New Roman"/>
          <w:highlight w:val="yellow"/>
        </w:rPr>
        <w:t>A</w:t>
      </w:r>
      <w:r w:rsidRPr="00DF71F8">
        <w:rPr>
          <w:rFonts w:ascii="Times New Roman" w:hAnsi="Times New Roman"/>
          <w:highlight w:val="yellow"/>
        </w:rPr>
        <w:t xml:space="preserve">eronautics </w:t>
      </w:r>
      <w:r w:rsidR="00A451D8">
        <w:rPr>
          <w:rFonts w:ascii="Times New Roman" w:hAnsi="Times New Roman"/>
          <w:highlight w:val="yellow"/>
        </w:rPr>
        <w:t>S</w:t>
      </w:r>
      <w:r w:rsidRPr="00DF71F8">
        <w:rPr>
          <w:rFonts w:ascii="Times New Roman" w:hAnsi="Times New Roman"/>
          <w:highlight w:val="yellow"/>
        </w:rPr>
        <w:t xml:space="preserve">tandard </w:t>
      </w:r>
      <w:r w:rsidR="00A451D8">
        <w:rPr>
          <w:rFonts w:ascii="Times New Roman" w:hAnsi="Times New Roman"/>
          <w:highlight w:val="yellow"/>
        </w:rPr>
        <w:t>S</w:t>
      </w:r>
      <w:r w:rsidRPr="00DF71F8">
        <w:rPr>
          <w:rFonts w:ascii="Times New Roman" w:hAnsi="Times New Roman"/>
          <w:highlight w:val="yellow"/>
        </w:rPr>
        <w:t>pecification</w:t>
      </w:r>
      <w:r w:rsidR="00A451D8">
        <w:rPr>
          <w:rFonts w:ascii="Times New Roman" w:hAnsi="Times New Roman"/>
          <w:highlight w:val="yellow"/>
        </w:rPr>
        <w:t>s</w:t>
      </w:r>
      <w:r w:rsidRPr="00DF71F8">
        <w:rPr>
          <w:rFonts w:ascii="Times New Roman" w:hAnsi="Times New Roman"/>
          <w:highlight w:val="yellow"/>
        </w:rPr>
        <w:t xml:space="preserve"> for </w:t>
      </w:r>
      <w:r w:rsidR="00A451D8">
        <w:rPr>
          <w:rFonts w:ascii="Times New Roman" w:hAnsi="Times New Roman"/>
          <w:highlight w:val="yellow"/>
        </w:rPr>
        <w:t>A</w:t>
      </w:r>
      <w:r w:rsidRPr="00DF71F8">
        <w:rPr>
          <w:rFonts w:ascii="Times New Roman" w:hAnsi="Times New Roman"/>
          <w:highlight w:val="yellow"/>
        </w:rPr>
        <w:t>irport</w:t>
      </w:r>
      <w:r w:rsidR="00A451D8">
        <w:rPr>
          <w:rFonts w:ascii="Times New Roman" w:hAnsi="Times New Roman"/>
          <w:highlight w:val="yellow"/>
        </w:rPr>
        <w:t xml:space="preserve"> Construction,</w:t>
      </w:r>
      <w:r w:rsidRPr="00DF71F8">
        <w:rPr>
          <w:rFonts w:ascii="Times New Roman" w:hAnsi="Times New Roman"/>
          <w:highlight w:val="yellow"/>
        </w:rPr>
        <w:t xml:space="preserve"> 2021 </w:t>
      </w:r>
      <w:r w:rsidRPr="00FF74D8">
        <w:rPr>
          <w:rFonts w:ascii="Times New Roman" w:hAnsi="Times New Roman"/>
          <w:highlight w:val="yellow"/>
        </w:rPr>
        <w:t>edition</w:t>
      </w:r>
      <w:r w:rsidR="00A451D8">
        <w:rPr>
          <w:rFonts w:ascii="Times New Roman" w:hAnsi="Times New Roman"/>
          <w:highlight w:val="yellow"/>
        </w:rPr>
        <w:t>,</w:t>
      </w:r>
      <w:r w:rsidRPr="00FF74D8">
        <w:rPr>
          <w:rFonts w:ascii="Times New Roman" w:hAnsi="Times New Roman"/>
          <w:highlight w:val="yellow"/>
        </w:rPr>
        <w:t xml:space="preserve"> govern</w:t>
      </w:r>
      <w:r w:rsidR="00A451D8" w:rsidRPr="00A451D8">
        <w:rPr>
          <w:rFonts w:ascii="Times New Roman" w:hAnsi="Times New Roman"/>
          <w:highlight w:val="yellow"/>
        </w:rPr>
        <w:t>s</w:t>
      </w:r>
      <w:r w:rsidRPr="00E97C69">
        <w:rPr>
          <w:rFonts w:ascii="Times New Roman" w:hAnsi="Times New Roman"/>
        </w:rPr>
        <w:t>. Please review the provision.</w:t>
      </w:r>
      <w:r w:rsidR="0004314E">
        <w:rPr>
          <w:rFonts w:ascii="Times New Roman" w:hAnsi="Times New Roman"/>
        </w:rPr>
        <w:t xml:space="preserve"> </w:t>
      </w:r>
      <w:bookmarkStart w:id="0" w:name="_Hlk80964023"/>
      <w:r w:rsidR="0004314E" w:rsidRPr="0004314E">
        <w:rPr>
          <w:rFonts w:ascii="Times New Roman" w:hAnsi="Times New Roman"/>
          <w:b/>
          <w:bCs/>
        </w:rPr>
        <w:t>Please be aware,</w:t>
      </w:r>
      <w:r w:rsidR="0004314E">
        <w:rPr>
          <w:rFonts w:ascii="Times New Roman" w:hAnsi="Times New Roman"/>
        </w:rPr>
        <w:t xml:space="preserve"> despite the similar name</w:t>
      </w:r>
      <w:r w:rsidR="00526417">
        <w:rPr>
          <w:rFonts w:ascii="Times New Roman" w:hAnsi="Times New Roman"/>
        </w:rPr>
        <w:t>,</w:t>
      </w:r>
      <w:r w:rsidR="0004314E">
        <w:rPr>
          <w:rFonts w:ascii="Times New Roman" w:hAnsi="Times New Roman"/>
        </w:rPr>
        <w:t xml:space="preserve"> </w:t>
      </w:r>
      <w:r w:rsidR="00526417">
        <w:rPr>
          <w:rFonts w:ascii="Times New Roman" w:hAnsi="Times New Roman"/>
        </w:rPr>
        <w:t>t</w:t>
      </w:r>
      <w:r w:rsidR="0004314E">
        <w:rPr>
          <w:rFonts w:ascii="Times New Roman" w:hAnsi="Times New Roman"/>
        </w:rPr>
        <w:t>his project is bid under BidExpress.com</w:t>
      </w:r>
      <w:r w:rsidR="00245BFF">
        <w:rPr>
          <w:rFonts w:ascii="Times New Roman" w:hAnsi="Times New Roman"/>
        </w:rPr>
        <w:t>, w</w:t>
      </w:r>
      <w:r w:rsidR="0004314E">
        <w:rPr>
          <w:rFonts w:ascii="Times New Roman" w:hAnsi="Times New Roman"/>
        </w:rPr>
        <w:t xml:space="preserve">hich is completely separate from </w:t>
      </w:r>
      <w:proofErr w:type="spellStart"/>
      <w:r w:rsidR="0004314E">
        <w:rPr>
          <w:rFonts w:ascii="Times New Roman" w:hAnsi="Times New Roman"/>
        </w:rPr>
        <w:t>AASHTOware</w:t>
      </w:r>
      <w:proofErr w:type="spellEnd"/>
      <w:r w:rsidR="0004314E">
        <w:rPr>
          <w:rFonts w:ascii="Times New Roman" w:hAnsi="Times New Roman"/>
        </w:rPr>
        <w:t xml:space="preserve"> (</w:t>
      </w:r>
      <w:proofErr w:type="spellStart"/>
      <w:proofErr w:type="gramStart"/>
      <w:r w:rsidR="0004314E">
        <w:rPr>
          <w:rFonts w:ascii="Times New Roman" w:hAnsi="Times New Roman"/>
        </w:rPr>
        <w:t>BidX,com</w:t>
      </w:r>
      <w:proofErr w:type="spellEnd"/>
      <w:proofErr w:type="gramEnd"/>
      <w:r w:rsidR="0004314E">
        <w:rPr>
          <w:rFonts w:ascii="Times New Roman" w:hAnsi="Times New Roman"/>
        </w:rPr>
        <w:t xml:space="preserve">).  </w:t>
      </w:r>
      <w:r w:rsidR="0004314E" w:rsidRPr="0004314E">
        <w:rPr>
          <w:rFonts w:ascii="Times New Roman" w:hAnsi="Times New Roman"/>
          <w:b/>
          <w:bCs/>
        </w:rPr>
        <w:t xml:space="preserve">Separate </w:t>
      </w:r>
      <w:r w:rsidR="00017356">
        <w:rPr>
          <w:rFonts w:ascii="Times New Roman" w:hAnsi="Times New Roman"/>
          <w:b/>
          <w:bCs/>
        </w:rPr>
        <w:t xml:space="preserve">registration </w:t>
      </w:r>
      <w:r w:rsidR="0004314E" w:rsidRPr="0004314E">
        <w:rPr>
          <w:rFonts w:ascii="Times New Roman" w:hAnsi="Times New Roman"/>
          <w:b/>
          <w:bCs/>
        </w:rPr>
        <w:t>credential</w:t>
      </w:r>
      <w:r w:rsidR="00E05D95">
        <w:rPr>
          <w:rFonts w:ascii="Times New Roman" w:hAnsi="Times New Roman"/>
          <w:b/>
          <w:bCs/>
        </w:rPr>
        <w:t xml:space="preserve"> and digital ID</w:t>
      </w:r>
      <w:r w:rsidR="0004314E" w:rsidRPr="0004314E">
        <w:rPr>
          <w:rFonts w:ascii="Times New Roman" w:hAnsi="Times New Roman"/>
          <w:b/>
          <w:bCs/>
        </w:rPr>
        <w:t xml:space="preserve"> are required to bid this contract under BidExpress.com </w:t>
      </w:r>
      <w:bookmarkEnd w:id="0"/>
      <w:r w:rsidR="0004314E" w:rsidRPr="0004314E">
        <w:rPr>
          <w:rFonts w:ascii="Times New Roman" w:hAnsi="Times New Roman"/>
          <w:b/>
          <w:bCs/>
        </w:rPr>
        <w:t>as noted below.</w:t>
      </w:r>
    </w:p>
    <w:p w14:paraId="5B947BB7" w14:textId="3FEF805A" w:rsid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 xml:space="preserve">The </w:t>
      </w:r>
      <w:r w:rsidRPr="004A5C43">
        <w:rPr>
          <w:rFonts w:ascii="Times New Roman" w:hAnsi="Times New Roman"/>
          <w:b/>
          <w:bCs/>
        </w:rPr>
        <w:t>Electronic Bid</w:t>
      </w:r>
      <w:r>
        <w:rPr>
          <w:rFonts w:ascii="Times New Roman" w:hAnsi="Times New Roman"/>
        </w:rPr>
        <w:t xml:space="preserve"> template will include all necessary components required for </w:t>
      </w:r>
      <w:r w:rsidR="00526417">
        <w:rPr>
          <w:rFonts w:ascii="Times New Roman" w:hAnsi="Times New Roman"/>
        </w:rPr>
        <w:t xml:space="preserve">a complete </w:t>
      </w:r>
      <w:r>
        <w:rPr>
          <w:rFonts w:ascii="Times New Roman" w:hAnsi="Times New Roman"/>
        </w:rPr>
        <w:t xml:space="preserve">bid submittal.  Please ensure all information are completed and the bid is checked.  Any submission that is incomplete will be flagged notifying the bidder of required elements that are not complete.  Please ensure prior to final submission that the bid </w:t>
      </w:r>
      <w:r w:rsidR="00586309">
        <w:rPr>
          <w:rFonts w:ascii="Times New Roman" w:hAnsi="Times New Roman"/>
        </w:rPr>
        <w:t xml:space="preserve">as checked by the system indicates it </w:t>
      </w:r>
      <w:r>
        <w:rPr>
          <w:rFonts w:ascii="Times New Roman" w:hAnsi="Times New Roman"/>
        </w:rPr>
        <w:t xml:space="preserve">is complete. </w:t>
      </w:r>
      <w:r w:rsidR="00586309">
        <w:rPr>
          <w:rFonts w:ascii="Times New Roman" w:hAnsi="Times New Roman"/>
        </w:rPr>
        <w:t xml:space="preserve"> </w:t>
      </w:r>
      <w:r w:rsidR="00586309" w:rsidRPr="00C76720">
        <w:rPr>
          <w:rFonts w:ascii="Times New Roman" w:hAnsi="Times New Roman"/>
          <w:b/>
          <w:bCs/>
        </w:rPr>
        <w:t>Warning:</w:t>
      </w:r>
      <w:r w:rsidR="00586309">
        <w:rPr>
          <w:rFonts w:ascii="Times New Roman" w:hAnsi="Times New Roman"/>
        </w:rPr>
        <w:t xml:space="preserve">  It </w:t>
      </w:r>
      <w:r w:rsidR="00586309" w:rsidRPr="00C76720">
        <w:rPr>
          <w:rFonts w:ascii="Times New Roman" w:hAnsi="Times New Roman"/>
          <w:b/>
          <w:bCs/>
        </w:rPr>
        <w:t>IS</w:t>
      </w:r>
      <w:r w:rsidR="00586309">
        <w:rPr>
          <w:rFonts w:ascii="Times New Roman" w:hAnsi="Times New Roman"/>
        </w:rPr>
        <w:t xml:space="preserve"> possible for the Bidder to override the incomplete notice and submit an incomplete bid</w:t>
      </w:r>
      <w:r w:rsidR="00C76720">
        <w:rPr>
          <w:rFonts w:ascii="Times New Roman" w:hAnsi="Times New Roman"/>
        </w:rPr>
        <w:t>!</w:t>
      </w:r>
      <w:r w:rsidR="00586309">
        <w:rPr>
          <w:rFonts w:ascii="Times New Roman" w:hAnsi="Times New Roman"/>
        </w:rPr>
        <w:t xml:space="preserve">  </w:t>
      </w:r>
      <w:r w:rsidR="00586309" w:rsidRPr="00C76720">
        <w:rPr>
          <w:rFonts w:ascii="Times New Roman" w:hAnsi="Times New Roman"/>
          <w:b/>
          <w:bCs/>
        </w:rPr>
        <w:t>Any bid that is submitted as i</w:t>
      </w:r>
      <w:r w:rsidRPr="00C76720">
        <w:rPr>
          <w:rFonts w:ascii="Times New Roman" w:hAnsi="Times New Roman"/>
          <w:b/>
          <w:bCs/>
        </w:rPr>
        <w:t>ncomplete will not be opened, and/or rejected as nonresponsive.</w:t>
      </w:r>
    </w:p>
    <w:p w14:paraId="6D96C90E" w14:textId="198AE4C0" w:rsidR="00586309" w:rsidRDefault="0058630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The electronic bidding system will not allow a bid to be submitted after the close of bids.</w:t>
      </w:r>
    </w:p>
    <w:p w14:paraId="4027F590" w14:textId="1D644047" w:rsidR="00FF74D8" w:rsidRDefault="0004314E" w:rsidP="00B96E70">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Plans and specifications are available to anyone free of charge</w:t>
      </w:r>
      <w:r w:rsidR="00C76720">
        <w:rPr>
          <w:rFonts w:ascii="Times New Roman" w:hAnsi="Times New Roman"/>
        </w:rPr>
        <w:t xml:space="preserve"> by first completing a simple registration. This registration </w:t>
      </w:r>
      <w:r w:rsidR="00E05D95">
        <w:rPr>
          <w:rFonts w:ascii="Times New Roman" w:hAnsi="Times New Roman"/>
        </w:rPr>
        <w:t xml:space="preserve">is free and </w:t>
      </w:r>
      <w:r w:rsidR="00C76720">
        <w:rPr>
          <w:rFonts w:ascii="Times New Roman" w:hAnsi="Times New Roman"/>
        </w:rPr>
        <w:t xml:space="preserve">is required to record plan holders. This allows notification of important project information such as issuance of addendums to all plan holders.  </w:t>
      </w:r>
      <w:r>
        <w:rPr>
          <w:rFonts w:ascii="Times New Roman" w:hAnsi="Times New Roman"/>
        </w:rPr>
        <w:t xml:space="preserve">Only the prime or general contractor </w:t>
      </w:r>
      <w:r w:rsidR="00C76720">
        <w:rPr>
          <w:rFonts w:ascii="Times New Roman" w:hAnsi="Times New Roman"/>
        </w:rPr>
        <w:t xml:space="preserve">selecting to </w:t>
      </w:r>
      <w:r>
        <w:rPr>
          <w:rFonts w:ascii="Times New Roman" w:hAnsi="Times New Roman"/>
        </w:rPr>
        <w:t xml:space="preserve">submit a bid is required to </w:t>
      </w:r>
      <w:r w:rsidR="00C76720">
        <w:rPr>
          <w:rFonts w:ascii="Times New Roman" w:hAnsi="Times New Roman"/>
        </w:rPr>
        <w:t>obtain additional Digital ID credentials</w:t>
      </w:r>
      <w:r>
        <w:rPr>
          <w:rFonts w:ascii="Times New Roman" w:hAnsi="Times New Roman"/>
        </w:rPr>
        <w:t>.</w:t>
      </w:r>
      <w:r w:rsidR="00A044B2">
        <w:rPr>
          <w:rFonts w:ascii="Times New Roman" w:hAnsi="Times New Roman"/>
        </w:rPr>
        <w:t xml:space="preserve"> </w:t>
      </w:r>
    </w:p>
    <w:p w14:paraId="4DFCF765" w14:textId="2A02B325" w:rsidR="00FF74D8" w:rsidRPr="00E05D95" w:rsidRDefault="00E05D95" w:rsidP="00B96E70">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 xml:space="preserve">Bidders </w:t>
      </w:r>
      <w:r>
        <w:rPr>
          <w:rFonts w:ascii="Times New Roman" w:hAnsi="Times New Roman"/>
          <w:b/>
          <w:bCs/>
        </w:rPr>
        <w:t xml:space="preserve">selecting to submit a bid </w:t>
      </w:r>
      <w:r w:rsidRPr="0004314E">
        <w:rPr>
          <w:rFonts w:ascii="Times New Roman" w:hAnsi="Times New Roman"/>
          <w:b/>
          <w:bCs/>
        </w:rPr>
        <w:t xml:space="preserve">MUST </w:t>
      </w:r>
      <w:r>
        <w:rPr>
          <w:rFonts w:ascii="Times New Roman" w:hAnsi="Times New Roman"/>
          <w:b/>
          <w:bCs/>
        </w:rPr>
        <w:t xml:space="preserve">obtain a free digital ID in addition to </w:t>
      </w:r>
      <w:r w:rsidRPr="0004314E">
        <w:rPr>
          <w:rFonts w:ascii="Times New Roman" w:hAnsi="Times New Roman"/>
          <w:b/>
          <w:bCs/>
        </w:rPr>
        <w:t>register</w:t>
      </w:r>
      <w:r>
        <w:rPr>
          <w:rFonts w:ascii="Times New Roman" w:hAnsi="Times New Roman"/>
          <w:b/>
          <w:bCs/>
        </w:rPr>
        <w:t xml:space="preserve">ing.  </w:t>
      </w:r>
      <w:r w:rsidRPr="00E05D95">
        <w:rPr>
          <w:rFonts w:ascii="Times New Roman" w:hAnsi="Times New Roman"/>
        </w:rPr>
        <w:t xml:space="preserve">Obtaining a digital ID is </w:t>
      </w:r>
      <w:r>
        <w:rPr>
          <w:rFonts w:ascii="Times New Roman" w:hAnsi="Times New Roman"/>
        </w:rPr>
        <w:t xml:space="preserve">relatively quick, however it may take a couple of days to complete the process.  Please request and obtain registration and digital ID’s as early as possible to not jeopardize your ability to submit a bid.  </w:t>
      </w:r>
      <w:r w:rsidRPr="00C76720">
        <w:rPr>
          <w:rFonts w:ascii="Times New Roman" w:hAnsi="Times New Roman"/>
          <w:b/>
          <w:bCs/>
        </w:rPr>
        <w:t xml:space="preserve">There is NO cost </w:t>
      </w:r>
      <w:r>
        <w:rPr>
          <w:rFonts w:ascii="Times New Roman" w:hAnsi="Times New Roman"/>
          <w:b/>
          <w:bCs/>
        </w:rPr>
        <w:t>to obtain a digital ID</w:t>
      </w:r>
      <w:r w:rsidRPr="00C76720">
        <w:rPr>
          <w:rFonts w:ascii="Times New Roman" w:hAnsi="Times New Roman"/>
          <w:b/>
          <w:bCs/>
        </w:rPr>
        <w:t>.</w:t>
      </w:r>
      <w:r w:rsidR="00A044B2">
        <w:rPr>
          <w:rFonts w:ascii="Times New Roman" w:hAnsi="Times New Roman"/>
          <w:b/>
          <w:bCs/>
        </w:rPr>
        <w:t xml:space="preserve">  </w:t>
      </w:r>
    </w:p>
    <w:p w14:paraId="3DB86B4C" w14:textId="36BA5679" w:rsidR="0004314E" w:rsidRPr="00E97C69" w:rsidRDefault="0004314E" w:rsidP="00E97C69">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Cost to bid:</w:t>
      </w:r>
      <w:r>
        <w:rPr>
          <w:rFonts w:ascii="Times New Roman" w:hAnsi="Times New Roman"/>
        </w:rPr>
        <w:t xml:space="preserve">  There is a </w:t>
      </w:r>
      <w:r w:rsidR="009D4AF3">
        <w:rPr>
          <w:rFonts w:ascii="Times New Roman" w:hAnsi="Times New Roman"/>
        </w:rPr>
        <w:t xml:space="preserve">fee </w:t>
      </w:r>
      <w:r>
        <w:rPr>
          <w:rFonts w:ascii="Times New Roman" w:hAnsi="Times New Roman"/>
        </w:rPr>
        <w:t>to bid</w:t>
      </w:r>
      <w:r w:rsidR="009D4AF3">
        <w:rPr>
          <w:rFonts w:ascii="Times New Roman" w:hAnsi="Times New Roman"/>
        </w:rPr>
        <w:t xml:space="preserve"> through BidExpress.com</w:t>
      </w:r>
      <w:r>
        <w:rPr>
          <w:rFonts w:ascii="Times New Roman" w:hAnsi="Times New Roman"/>
        </w:rPr>
        <w:t xml:space="preserve">. There are two </w:t>
      </w:r>
      <w:r w:rsidR="009D4AF3">
        <w:rPr>
          <w:rFonts w:ascii="Times New Roman" w:hAnsi="Times New Roman"/>
        </w:rPr>
        <w:t xml:space="preserve">(2) options the Bidder may choose: Option 1) A </w:t>
      </w:r>
      <w:r>
        <w:rPr>
          <w:rFonts w:ascii="Times New Roman" w:hAnsi="Times New Roman"/>
        </w:rPr>
        <w:t>$</w:t>
      </w:r>
      <w:r w:rsidRPr="004B2691">
        <w:rPr>
          <w:rFonts w:ascii="Times New Roman" w:hAnsi="Times New Roman"/>
        </w:rPr>
        <w:t>3</w:t>
      </w:r>
      <w:r w:rsidR="00C76720" w:rsidRPr="004B2691">
        <w:rPr>
          <w:rFonts w:ascii="Times New Roman" w:hAnsi="Times New Roman"/>
        </w:rPr>
        <w:t>5</w:t>
      </w:r>
      <w:r>
        <w:rPr>
          <w:rFonts w:ascii="Times New Roman" w:hAnsi="Times New Roman"/>
        </w:rPr>
        <w:t xml:space="preserve"> </w:t>
      </w:r>
      <w:r w:rsidR="009D4AF3">
        <w:rPr>
          <w:rFonts w:ascii="Times New Roman" w:hAnsi="Times New Roman"/>
        </w:rPr>
        <w:t xml:space="preserve">fee will be charged for </w:t>
      </w:r>
      <w:r>
        <w:rPr>
          <w:rFonts w:ascii="Times New Roman" w:hAnsi="Times New Roman"/>
        </w:rPr>
        <w:t xml:space="preserve">each </w:t>
      </w:r>
      <w:r w:rsidR="009D4AF3">
        <w:rPr>
          <w:rFonts w:ascii="Times New Roman" w:hAnsi="Times New Roman"/>
        </w:rPr>
        <w:t xml:space="preserve">individual contract </w:t>
      </w:r>
      <w:r>
        <w:rPr>
          <w:rFonts w:ascii="Times New Roman" w:hAnsi="Times New Roman"/>
        </w:rPr>
        <w:t>bid</w:t>
      </w:r>
      <w:r w:rsidR="009D4AF3">
        <w:rPr>
          <w:rFonts w:ascii="Times New Roman" w:hAnsi="Times New Roman"/>
        </w:rPr>
        <w:t>, OR Option 2)</w:t>
      </w:r>
      <w:r>
        <w:rPr>
          <w:rFonts w:ascii="Times New Roman" w:hAnsi="Times New Roman"/>
        </w:rPr>
        <w:t xml:space="preserve"> $</w:t>
      </w:r>
      <w:r w:rsidR="00C76720">
        <w:rPr>
          <w:rFonts w:ascii="Times New Roman" w:hAnsi="Times New Roman"/>
        </w:rPr>
        <w:t>5</w:t>
      </w:r>
      <w:r>
        <w:rPr>
          <w:rFonts w:ascii="Times New Roman" w:hAnsi="Times New Roman"/>
        </w:rPr>
        <w:t xml:space="preserve">0/month </w:t>
      </w:r>
      <w:r w:rsidR="009D4AF3">
        <w:rPr>
          <w:rFonts w:ascii="Times New Roman" w:hAnsi="Times New Roman"/>
        </w:rPr>
        <w:t xml:space="preserve">subscription </w:t>
      </w:r>
      <w:r>
        <w:rPr>
          <w:rFonts w:ascii="Times New Roman" w:hAnsi="Times New Roman"/>
        </w:rPr>
        <w:t>allows unlimited bids per month within the Bidexpress.com</w:t>
      </w:r>
      <w:r w:rsidR="009D4AF3">
        <w:rPr>
          <w:rFonts w:ascii="Times New Roman" w:hAnsi="Times New Roman"/>
        </w:rPr>
        <w:t xml:space="preserve"> national system</w:t>
      </w:r>
      <w:r>
        <w:rPr>
          <w:rFonts w:ascii="Times New Roman" w:hAnsi="Times New Roman"/>
        </w:rPr>
        <w:t>.</w:t>
      </w:r>
      <w:r w:rsidR="00C76720">
        <w:rPr>
          <w:rFonts w:ascii="Times New Roman" w:hAnsi="Times New Roman"/>
        </w:rPr>
        <w:t xml:space="preserve">  </w:t>
      </w:r>
      <w:r w:rsidR="009D4AF3">
        <w:rPr>
          <w:rFonts w:ascii="Times New Roman" w:hAnsi="Times New Roman"/>
        </w:rPr>
        <w:t>The</w:t>
      </w:r>
      <w:r w:rsidR="009D4AF3" w:rsidRPr="009D4AF3">
        <w:rPr>
          <w:rFonts w:ascii="Times New Roman" w:hAnsi="Times New Roman"/>
        </w:rPr>
        <w:t xml:space="preserve"> subscription can be turned on or off at the Bidder’s discretion.</w:t>
      </w:r>
      <w:r w:rsidR="00BC7BF4">
        <w:rPr>
          <w:rFonts w:ascii="Times New Roman" w:hAnsi="Times New Roman"/>
        </w:rPr>
        <w:t xml:space="preserve">  These fees are subject to change from time to time.  The “option #1 (per bid fee) is scheduled to increase to $40 in the spring of 2022.</w:t>
      </w:r>
    </w:p>
    <w:p w14:paraId="47961BDB" w14:textId="77777777" w:rsidR="00E97C69" w:rsidRDefault="00E97C69">
      <w:pPr>
        <w:widowControl/>
        <w:tabs>
          <w:tab w:val="left" w:pos="-720"/>
          <w:tab w:val="left" w:pos="0"/>
        </w:tabs>
        <w:suppressAutoHyphens/>
        <w:ind w:left="720" w:hanging="720"/>
        <w:rPr>
          <w:rFonts w:ascii="Times New Roman" w:hAnsi="Times New Roman"/>
        </w:rPr>
      </w:pPr>
    </w:p>
    <w:p w14:paraId="167B9C13" w14:textId="42B7C01C" w:rsidR="004E4CBE" w:rsidRPr="00A561DE" w:rsidRDefault="004E4CBE" w:rsidP="004E4CBE">
      <w:pPr>
        <w:widowControl/>
        <w:tabs>
          <w:tab w:val="left" w:pos="-720"/>
        </w:tabs>
        <w:suppressAutoHyphens/>
        <w:rPr>
          <w:rFonts w:ascii="Times New Roman" w:hAnsi="Times New Roman"/>
          <w:b/>
        </w:rPr>
      </w:pPr>
      <w:r w:rsidRPr="00A561DE">
        <w:rPr>
          <w:rFonts w:ascii="Times New Roman" w:hAnsi="Times New Roman"/>
          <w:b/>
        </w:rPr>
        <w:t>2.</w:t>
      </w:r>
      <w:r w:rsidRPr="00A561DE">
        <w:rPr>
          <w:rFonts w:ascii="Times New Roman" w:hAnsi="Times New Roman"/>
          <w:b/>
        </w:rPr>
        <w:tab/>
        <w:t>Standard Specifications.</w:t>
      </w:r>
      <w:r w:rsidR="004A5C43">
        <w:rPr>
          <w:rFonts w:ascii="Times New Roman" w:hAnsi="Times New Roman"/>
          <w:b/>
        </w:rPr>
        <w:t xml:space="preserve"> </w:t>
      </w:r>
    </w:p>
    <w:p w14:paraId="1F1F547B" w14:textId="77777777" w:rsidR="004E4CBE" w:rsidRPr="00A561DE" w:rsidRDefault="004E4CBE" w:rsidP="004E4CBE">
      <w:pPr>
        <w:widowControl/>
        <w:tabs>
          <w:tab w:val="left" w:pos="-720"/>
        </w:tabs>
        <w:suppressAutoHyphens/>
        <w:rPr>
          <w:rFonts w:ascii="Times New Roman" w:hAnsi="Times New Roman"/>
          <w:b/>
        </w:rPr>
      </w:pPr>
    </w:p>
    <w:p w14:paraId="30D60628" w14:textId="3C3DB296" w:rsidR="00842D23" w:rsidRDefault="004E4CBE" w:rsidP="00842D23">
      <w:pPr>
        <w:widowControl/>
        <w:tabs>
          <w:tab w:val="left" w:pos="-720"/>
          <w:tab w:val="left" w:pos="0"/>
          <w:tab w:val="left" w:pos="720"/>
        </w:tabs>
        <w:suppressAutoHyphens/>
        <w:ind w:left="1440" w:hanging="1440"/>
        <w:rPr>
          <w:rFonts w:ascii="Times New Roman" w:hAnsi="Times New Roman"/>
        </w:rPr>
      </w:pPr>
      <w:r w:rsidRPr="00A561DE">
        <w:rPr>
          <w:rFonts w:ascii="Times New Roman" w:hAnsi="Times New Roman"/>
        </w:rPr>
        <w:lastRenderedPageBreak/>
        <w:tab/>
        <w:t>2.1</w:t>
      </w:r>
      <w:r w:rsidRPr="00A561DE">
        <w:rPr>
          <w:rFonts w:ascii="Times New Roman" w:hAnsi="Times New Roman"/>
        </w:rPr>
        <w:tab/>
      </w:r>
      <w:r w:rsidR="00842D23" w:rsidRPr="00A561DE">
        <w:rPr>
          <w:rFonts w:ascii="Times New Roman" w:hAnsi="Times New Roman"/>
        </w:rPr>
        <w:t xml:space="preserve">The </w:t>
      </w:r>
      <w:r w:rsidR="00842D23">
        <w:rPr>
          <w:rFonts w:ascii="Times New Roman" w:hAnsi="Times New Roman"/>
          <w:b/>
        </w:rPr>
        <w:t xml:space="preserve">Bureau </w:t>
      </w:r>
      <w:r w:rsidR="00842D23" w:rsidRPr="009E29C8">
        <w:rPr>
          <w:rFonts w:ascii="Times New Roman" w:hAnsi="Times New Roman"/>
          <w:b/>
        </w:rPr>
        <w:t>of Aeronautics Standard Specifications for Airport Construction, 2021 Edition,</w:t>
      </w:r>
      <w:r w:rsidR="00842D23" w:rsidRPr="009E29C8">
        <w:rPr>
          <w:rFonts w:ascii="Times New Roman" w:hAnsi="Times New Roman"/>
        </w:rPr>
        <w:t xml:space="preserve"> </w:t>
      </w:r>
      <w:r w:rsidR="00842D23">
        <w:rPr>
          <w:rFonts w:ascii="Times New Roman" w:hAnsi="Times New Roman"/>
        </w:rPr>
        <w:t xml:space="preserve">and/or the </w:t>
      </w:r>
      <w:r w:rsidR="00842D23">
        <w:rPr>
          <w:rFonts w:ascii="Times New Roman" w:hAnsi="Times New Roman"/>
          <w:b/>
          <w:bCs/>
        </w:rPr>
        <w:t xml:space="preserve">Standard Specifications for Highway and Structure Construction, Current Year Edition, </w:t>
      </w:r>
      <w:r w:rsidR="00842D23" w:rsidRPr="009E29C8">
        <w:rPr>
          <w:rFonts w:ascii="Times New Roman" w:hAnsi="Times New Roman"/>
        </w:rPr>
        <w:t>is</w:t>
      </w:r>
      <w:r w:rsidR="00842D23">
        <w:rPr>
          <w:rFonts w:ascii="Times New Roman" w:hAnsi="Times New Roman"/>
        </w:rPr>
        <w:t>/are</w:t>
      </w:r>
      <w:r w:rsidR="00842D23" w:rsidRPr="009E29C8">
        <w:rPr>
          <w:rFonts w:ascii="Times New Roman" w:hAnsi="Times New Roman"/>
        </w:rPr>
        <w:t xml:space="preserve"> part of the contract documents for this project.</w:t>
      </w:r>
    </w:p>
    <w:p w14:paraId="1DB6F2D1" w14:textId="77777777" w:rsidR="00842D23" w:rsidRPr="009E29C8" w:rsidRDefault="00842D23" w:rsidP="00842D23">
      <w:pPr>
        <w:widowControl/>
        <w:tabs>
          <w:tab w:val="left" w:pos="-720"/>
          <w:tab w:val="left" w:pos="0"/>
          <w:tab w:val="left" w:pos="720"/>
        </w:tabs>
        <w:suppressAutoHyphens/>
        <w:ind w:left="1440" w:hanging="1440"/>
        <w:rPr>
          <w:rFonts w:ascii="Times New Roman" w:hAnsi="Times New Roman"/>
        </w:rPr>
      </w:pPr>
    </w:p>
    <w:p w14:paraId="0E8DFDF1" w14:textId="77777777" w:rsidR="00842D23" w:rsidRPr="009E29C8" w:rsidRDefault="00842D23" w:rsidP="00842D23">
      <w:pPr>
        <w:numPr>
          <w:ilvl w:val="1"/>
          <w:numId w:val="21"/>
        </w:numPr>
        <w:tabs>
          <w:tab w:val="left" w:pos="-1440"/>
        </w:tabs>
        <w:ind w:left="2160"/>
        <w:rPr>
          <w:rFonts w:ascii="Times New Roman" w:hAnsi="Times New Roman"/>
        </w:rPr>
      </w:pPr>
      <w:r w:rsidRPr="009E29C8">
        <w:rPr>
          <w:rFonts w:ascii="Times New Roman" w:hAnsi="Times New Roman"/>
        </w:rPr>
        <w:t xml:space="preserve">Pay Items having numbers beginning with "P", "F", "D", "T", "L", and "X" (specials) shall be executed under the requirements of the </w:t>
      </w:r>
      <w:r w:rsidRPr="009E29C8">
        <w:rPr>
          <w:rFonts w:ascii="Times New Roman" w:hAnsi="Times New Roman"/>
          <w:b/>
        </w:rPr>
        <w:t>Standard Specifications for Airport Construction, 2021 Edition</w:t>
      </w:r>
      <w:r w:rsidRPr="009E29C8">
        <w:rPr>
          <w:rFonts w:ascii="Times New Roman" w:hAnsi="Times New Roman"/>
        </w:rPr>
        <w:t xml:space="preserve">, </w:t>
      </w:r>
      <w:r>
        <w:rPr>
          <w:rFonts w:ascii="Times New Roman" w:hAnsi="Times New Roman"/>
        </w:rPr>
        <w:t xml:space="preserve">and </w:t>
      </w:r>
      <w:r w:rsidRPr="009E29C8">
        <w:rPr>
          <w:rFonts w:ascii="Times New Roman" w:hAnsi="Times New Roman"/>
        </w:rPr>
        <w:t>Supplemental Specifications</w:t>
      </w:r>
      <w:r>
        <w:rPr>
          <w:rFonts w:ascii="Times New Roman" w:hAnsi="Times New Roman"/>
        </w:rPr>
        <w:t>.</w:t>
      </w:r>
    </w:p>
    <w:p w14:paraId="7853BAFF" w14:textId="77777777" w:rsidR="00842D23" w:rsidRPr="009E29C8" w:rsidRDefault="00842D23" w:rsidP="00842D23">
      <w:pPr>
        <w:numPr>
          <w:ilvl w:val="12"/>
          <w:numId w:val="0"/>
        </w:numPr>
        <w:ind w:left="720" w:hanging="720"/>
        <w:rPr>
          <w:rFonts w:ascii="Times New Roman" w:hAnsi="Times New Roman"/>
        </w:rPr>
      </w:pPr>
    </w:p>
    <w:p w14:paraId="3F39CE89" w14:textId="5C9530CD" w:rsidR="00842D23" w:rsidRPr="009E29C8" w:rsidRDefault="00842D23" w:rsidP="00842D23">
      <w:pPr>
        <w:numPr>
          <w:ilvl w:val="1"/>
          <w:numId w:val="21"/>
        </w:numPr>
        <w:tabs>
          <w:tab w:val="left" w:pos="-1440"/>
          <w:tab w:val="left" w:pos="2160"/>
        </w:tabs>
        <w:ind w:left="2160"/>
        <w:rPr>
          <w:rFonts w:ascii="Times New Roman" w:hAnsi="Times New Roman"/>
        </w:rPr>
      </w:pPr>
      <w:r w:rsidRPr="009E29C8">
        <w:rPr>
          <w:rFonts w:ascii="Times New Roman" w:hAnsi="Times New Roman"/>
        </w:rPr>
        <w:t xml:space="preserve">Pay Items having numbers without a letter prefix shall be executed under the requirements of the </w:t>
      </w:r>
      <w:r w:rsidRPr="009E29C8">
        <w:rPr>
          <w:rFonts w:ascii="Times New Roman" w:hAnsi="Times New Roman"/>
          <w:b/>
        </w:rPr>
        <w:t>Standard Specifications for Highway and Structure Construction, Current Year Edition</w:t>
      </w:r>
      <w:r>
        <w:rPr>
          <w:rFonts w:ascii="Times New Roman" w:hAnsi="Times New Roman"/>
          <w:b/>
        </w:rPr>
        <w:t>.</w:t>
      </w:r>
    </w:p>
    <w:p w14:paraId="22BBD844" w14:textId="27B52806" w:rsidR="004E4CBE" w:rsidRPr="004E4CBE" w:rsidRDefault="004E4CBE" w:rsidP="00842D23">
      <w:pPr>
        <w:widowControl/>
        <w:tabs>
          <w:tab w:val="left" w:pos="-720"/>
          <w:tab w:val="left" w:pos="0"/>
          <w:tab w:val="left" w:pos="720"/>
        </w:tabs>
        <w:suppressAutoHyphens/>
        <w:ind w:left="1440" w:hanging="1440"/>
        <w:rPr>
          <w:rFonts w:ascii="Times New Roman" w:hAnsi="Times New Roman"/>
          <w:highlight w:val="yellow"/>
        </w:rPr>
      </w:pPr>
    </w:p>
    <w:p w14:paraId="1B6464B9" w14:textId="77777777"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b/>
        </w:rPr>
        <w:t>3.</w:t>
      </w:r>
      <w:r>
        <w:rPr>
          <w:rFonts w:ascii="Times New Roman" w:hAnsi="Times New Roman"/>
          <w:b/>
        </w:rPr>
        <w:tab/>
        <w:t>Electrical Guidelines.</w:t>
      </w:r>
    </w:p>
    <w:p w14:paraId="7578D3A3" w14:textId="77777777" w:rsidR="0025298B" w:rsidRDefault="0025298B">
      <w:pPr>
        <w:widowControl/>
        <w:tabs>
          <w:tab w:val="left" w:pos="-720"/>
        </w:tabs>
        <w:suppressAutoHyphens/>
        <w:rPr>
          <w:rFonts w:ascii="Times New Roman" w:hAnsi="Times New Roman"/>
        </w:rPr>
      </w:pPr>
    </w:p>
    <w:p w14:paraId="375C0A87" w14:textId="77777777" w:rsidR="0025298B"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3.1</w:t>
      </w:r>
      <w:r>
        <w:rPr>
          <w:rFonts w:ascii="Times New Roman" w:hAnsi="Times New Roman"/>
        </w:rPr>
        <w:tab/>
        <w:t xml:space="preserve">The </w:t>
      </w:r>
      <w:r>
        <w:rPr>
          <w:rFonts w:ascii="Times New Roman" w:hAnsi="Times New Roman"/>
          <w:b/>
        </w:rPr>
        <w:t>Advisory Circular 150/5340-</w:t>
      </w:r>
      <w:r w:rsidRPr="00345857">
        <w:rPr>
          <w:rFonts w:ascii="Times New Roman" w:hAnsi="Times New Roman"/>
          <w:b/>
        </w:rPr>
        <w:t>26</w:t>
      </w:r>
      <w:r w:rsidR="0096362E" w:rsidRPr="00345857">
        <w:rPr>
          <w:rFonts w:ascii="Times New Roman" w:hAnsi="Times New Roman"/>
          <w:b/>
        </w:rPr>
        <w:t>C</w:t>
      </w:r>
      <w:r w:rsidR="00D61062" w:rsidRPr="00345857">
        <w:rPr>
          <w:rFonts w:ascii="Times New Roman" w:hAnsi="Times New Roman"/>
          <w:b/>
        </w:rPr>
        <w:t>,</w:t>
      </w:r>
      <w:r w:rsidRPr="00345857">
        <w:rPr>
          <w:rFonts w:ascii="Times New Roman" w:hAnsi="Times New Roman"/>
          <w:b/>
        </w:rPr>
        <w:t xml:space="preserve"> Maintenance</w:t>
      </w:r>
      <w:r>
        <w:rPr>
          <w:rFonts w:ascii="Times New Roman" w:hAnsi="Times New Roman"/>
          <w:b/>
        </w:rPr>
        <w:t xml:space="preserve"> of Airport Visual Aid Facilities, </w:t>
      </w:r>
      <w:r w:rsidR="00126E92">
        <w:rPr>
          <w:rFonts w:ascii="Times New Roman" w:hAnsi="Times New Roman"/>
          <w:b/>
        </w:rPr>
        <w:t xml:space="preserve">or latest </w:t>
      </w:r>
      <w:r>
        <w:rPr>
          <w:rFonts w:ascii="Times New Roman" w:hAnsi="Times New Roman"/>
          <w:b/>
        </w:rPr>
        <w:t>current edition</w:t>
      </w:r>
      <w:r>
        <w:rPr>
          <w:rFonts w:ascii="Times New Roman" w:hAnsi="Times New Roman"/>
        </w:rPr>
        <w:t>, published by the Federal Aviation Administration is an electrical document required to be "on-site" by the Electrical Contractor before work can start.</w:t>
      </w:r>
      <w:r w:rsidR="00126E92">
        <w:rPr>
          <w:rFonts w:ascii="Times New Roman" w:hAnsi="Times New Roman"/>
        </w:rPr>
        <w:t xml:space="preserve">  This document covers airfield electrical items such as runway edge lights, approach lighting and navigational/visual aids.</w:t>
      </w:r>
    </w:p>
    <w:p w14:paraId="610CAFB0" w14:textId="77777777" w:rsidR="0025298B" w:rsidRDefault="0025298B">
      <w:pPr>
        <w:widowControl/>
        <w:tabs>
          <w:tab w:val="left" w:pos="-720"/>
        </w:tabs>
        <w:suppressAutoHyphens/>
        <w:rPr>
          <w:rFonts w:ascii="Times New Roman" w:hAnsi="Times New Roman"/>
        </w:rPr>
      </w:pPr>
    </w:p>
    <w:p w14:paraId="3EBCDA30" w14:textId="77777777" w:rsidR="00126E92"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3.2</w:t>
      </w:r>
      <w:r>
        <w:rPr>
          <w:rFonts w:ascii="Times New Roman" w:hAnsi="Times New Roman"/>
        </w:rPr>
        <w:tab/>
        <w:t xml:space="preserve">The </w:t>
      </w:r>
      <w:r w:rsidR="00126E92">
        <w:rPr>
          <w:rFonts w:ascii="Times New Roman" w:hAnsi="Times New Roman"/>
        </w:rPr>
        <w:t xml:space="preserve">Advisory Circular can be obtained from the Federal Aviation Administration website by searching under the AC number 150/5340-26 here: </w:t>
      </w:r>
      <w:hyperlink r:id="rId10" w:history="1">
        <w:r w:rsidR="00126E92" w:rsidRPr="00E907DC">
          <w:rPr>
            <w:rStyle w:val="Hyperlink"/>
            <w:rFonts w:ascii="Times New Roman" w:hAnsi="Times New Roman"/>
          </w:rPr>
          <w:t>http://www.faa.gov/regulations_policies/advisory_circulars/</w:t>
        </w:r>
      </w:hyperlink>
    </w:p>
    <w:p w14:paraId="6E0B48D0" w14:textId="77777777" w:rsidR="0025298B" w:rsidRDefault="0025298B">
      <w:pPr>
        <w:widowControl/>
        <w:tabs>
          <w:tab w:val="left" w:pos="-720"/>
        </w:tabs>
        <w:suppressAutoHyphens/>
        <w:rPr>
          <w:rFonts w:ascii="Times New Roman" w:hAnsi="Times New Roman"/>
        </w:rPr>
      </w:pPr>
    </w:p>
    <w:p w14:paraId="6C243423" w14:textId="77777777" w:rsidR="00E97C69" w:rsidRDefault="0025298B" w:rsidP="00FE6C1E">
      <w:pPr>
        <w:widowControl/>
        <w:tabs>
          <w:tab w:val="left" w:pos="-720"/>
        </w:tabs>
        <w:suppressAutoHyphens/>
        <w:ind w:left="720" w:hanging="720"/>
        <w:rPr>
          <w:rFonts w:ascii="Times New Roman" w:hAnsi="Times New Roman"/>
          <w:b/>
        </w:rPr>
      </w:pPr>
      <w:r w:rsidRPr="0086542D">
        <w:rPr>
          <w:rFonts w:ascii="Times New Roman" w:hAnsi="Times New Roman"/>
          <w:bCs/>
        </w:rPr>
        <w:t>4.</w:t>
      </w:r>
      <w:r>
        <w:rPr>
          <w:rFonts w:ascii="Times New Roman" w:hAnsi="Times New Roman"/>
          <w:b/>
        </w:rPr>
        <w:tab/>
        <w:t>Qualification of Bidders</w:t>
      </w:r>
      <w:r w:rsidR="00A66B48">
        <w:rPr>
          <w:rFonts w:ascii="Times New Roman" w:hAnsi="Times New Roman"/>
          <w:b/>
        </w:rPr>
        <w:t xml:space="preserve">: </w:t>
      </w:r>
    </w:p>
    <w:p w14:paraId="125CFF93" w14:textId="77777777" w:rsidR="00E97C69" w:rsidRDefault="00E97C69" w:rsidP="00FE6C1E">
      <w:pPr>
        <w:widowControl/>
        <w:tabs>
          <w:tab w:val="left" w:pos="-720"/>
        </w:tabs>
        <w:suppressAutoHyphens/>
        <w:ind w:left="720" w:hanging="720"/>
        <w:rPr>
          <w:rFonts w:ascii="Times New Roman" w:hAnsi="Times New Roman"/>
        </w:rPr>
      </w:pPr>
    </w:p>
    <w:p w14:paraId="718CFF78" w14:textId="331BC4CC" w:rsidR="00E97C69" w:rsidRDefault="00E97C69" w:rsidP="00FE6C1E">
      <w:pPr>
        <w:widowControl/>
        <w:tabs>
          <w:tab w:val="left" w:pos="-720"/>
        </w:tabs>
        <w:suppressAutoHyphens/>
        <w:ind w:left="720" w:hanging="720"/>
        <w:rPr>
          <w:rFonts w:ascii="Times New Roman" w:hAnsi="Times New Roman"/>
        </w:rPr>
      </w:pPr>
      <w:r>
        <w:rPr>
          <w:rFonts w:ascii="Times New Roman" w:hAnsi="Times New Roman"/>
        </w:rPr>
        <w:tab/>
        <w:t xml:space="preserve">Prequalification is required.  Prequalification is </w:t>
      </w:r>
      <w:r w:rsidRPr="000B3029">
        <w:rPr>
          <w:rFonts w:ascii="Times New Roman" w:hAnsi="Times New Roman"/>
          <w:b/>
          <w:bCs/>
        </w:rPr>
        <w:t>NOT</w:t>
      </w:r>
      <w:r>
        <w:rPr>
          <w:rFonts w:ascii="Times New Roman" w:hAnsi="Times New Roman"/>
        </w:rPr>
        <w:t xml:space="preserve"> done electronically</w:t>
      </w:r>
      <w:r w:rsidR="004A5C43">
        <w:rPr>
          <w:rFonts w:ascii="Times New Roman" w:hAnsi="Times New Roman"/>
        </w:rPr>
        <w:t xml:space="preserve"> and MUST be processed with originally signed paper copies by the Bidder</w:t>
      </w:r>
      <w:r w:rsidR="000B3029">
        <w:rPr>
          <w:rFonts w:ascii="Times New Roman" w:hAnsi="Times New Roman"/>
        </w:rPr>
        <w:t>.</w:t>
      </w:r>
    </w:p>
    <w:p w14:paraId="0EB73485" w14:textId="77777777" w:rsidR="00E97C69" w:rsidRDefault="00E97C69" w:rsidP="00FE6C1E">
      <w:pPr>
        <w:widowControl/>
        <w:tabs>
          <w:tab w:val="left" w:pos="-720"/>
        </w:tabs>
        <w:suppressAutoHyphens/>
        <w:ind w:left="720" w:hanging="720"/>
        <w:rPr>
          <w:rFonts w:ascii="Times New Roman" w:hAnsi="Times New Roman"/>
        </w:rPr>
      </w:pPr>
    </w:p>
    <w:p w14:paraId="41F54A8D" w14:textId="0B6F4BE1" w:rsidR="00FE6C1E" w:rsidRPr="00FE6C1E" w:rsidRDefault="000B3029" w:rsidP="00FE6C1E">
      <w:pPr>
        <w:widowControl/>
        <w:tabs>
          <w:tab w:val="left" w:pos="-720"/>
        </w:tabs>
        <w:suppressAutoHyphens/>
        <w:ind w:left="720" w:hanging="720"/>
        <w:rPr>
          <w:rFonts w:ascii="Times New Roman" w:hAnsi="Times New Roman"/>
        </w:rPr>
      </w:pPr>
      <w:r>
        <w:rPr>
          <w:rFonts w:ascii="Times New Roman" w:hAnsi="Times New Roman"/>
        </w:rPr>
        <w:tab/>
      </w:r>
      <w:r w:rsidR="00A66B48" w:rsidRPr="00A66B48">
        <w:rPr>
          <w:rFonts w:ascii="Times New Roman" w:hAnsi="Times New Roman"/>
        </w:rPr>
        <w:t xml:space="preserve">Bids will only be </w:t>
      </w:r>
      <w:r w:rsidR="00E97C69">
        <w:rPr>
          <w:rFonts w:ascii="Times New Roman" w:hAnsi="Times New Roman"/>
        </w:rPr>
        <w:t xml:space="preserve">opened and </w:t>
      </w:r>
      <w:r w:rsidR="00A66B48" w:rsidRPr="00A66B48">
        <w:rPr>
          <w:rFonts w:ascii="Times New Roman" w:hAnsi="Times New Roman"/>
        </w:rPr>
        <w:t xml:space="preserve">accepted from firms who have been </w:t>
      </w:r>
      <w:r w:rsidR="00A66B48">
        <w:rPr>
          <w:rFonts w:ascii="Times New Roman" w:hAnsi="Times New Roman"/>
        </w:rPr>
        <w:t xml:space="preserve">properly </w:t>
      </w:r>
      <w:r w:rsidR="00A66B48" w:rsidRPr="00A66B48">
        <w:rPr>
          <w:rFonts w:ascii="Times New Roman" w:hAnsi="Times New Roman"/>
        </w:rPr>
        <w:t>prequalified (</w:t>
      </w:r>
      <w:r w:rsidR="00535D72">
        <w:rPr>
          <w:rFonts w:ascii="Times New Roman" w:hAnsi="Times New Roman"/>
        </w:rPr>
        <w:t>General Provisions</w:t>
      </w:r>
      <w:r w:rsidR="00A66B48" w:rsidRPr="00A66B48">
        <w:rPr>
          <w:rFonts w:ascii="Times New Roman" w:hAnsi="Times New Roman"/>
        </w:rPr>
        <w:t xml:space="preserve"> </w:t>
      </w:r>
      <w:r w:rsidR="00A66B48" w:rsidRPr="00E05D95">
        <w:rPr>
          <w:rFonts w:ascii="Times New Roman" w:hAnsi="Times New Roman"/>
        </w:rPr>
        <w:t>20)</w:t>
      </w:r>
      <w:r w:rsidR="00A66B48" w:rsidRPr="00A66B48">
        <w:rPr>
          <w:rFonts w:ascii="Times New Roman" w:hAnsi="Times New Roman"/>
        </w:rPr>
        <w:t xml:space="preserve"> in accordance with the bid advertisement.</w:t>
      </w:r>
      <w:r w:rsidR="00FE6C1E">
        <w:rPr>
          <w:rFonts w:ascii="Times New Roman" w:hAnsi="Times New Roman"/>
        </w:rPr>
        <w:t xml:space="preserve"> </w:t>
      </w:r>
      <w:r w:rsidR="00FE6C1E" w:rsidRPr="0025298B">
        <w:rPr>
          <w:rFonts w:ascii="Times New Roman" w:hAnsi="Times New Roman"/>
          <w:b/>
        </w:rPr>
        <w:t>IMPORTANT:</w:t>
      </w:r>
      <w:r w:rsidR="00FE6C1E">
        <w:rPr>
          <w:rFonts w:ascii="Times New Roman" w:hAnsi="Times New Roman"/>
        </w:rPr>
        <w:t xml:space="preserve"> Failure to be properly pre-qualified will result in any bid received to </w:t>
      </w:r>
      <w:r>
        <w:rPr>
          <w:rFonts w:ascii="Times New Roman" w:hAnsi="Times New Roman"/>
        </w:rPr>
        <w:t>not be electronically unsealed (opened) and/or rejected.</w:t>
      </w:r>
    </w:p>
    <w:p w14:paraId="7A39C7C7" w14:textId="77777777" w:rsidR="0025298B" w:rsidRDefault="0025298B">
      <w:pPr>
        <w:pStyle w:val="EndnoteText"/>
        <w:widowControl/>
        <w:tabs>
          <w:tab w:val="left" w:pos="-720"/>
        </w:tabs>
        <w:suppressAutoHyphens/>
        <w:rPr>
          <w:rFonts w:ascii="Times New Roman" w:hAnsi="Times New Roman"/>
        </w:rPr>
      </w:pPr>
    </w:p>
    <w:p w14:paraId="33D7C1D3" w14:textId="6E0008FD" w:rsidR="000B3029"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4.1.</w:t>
      </w:r>
      <w:r>
        <w:rPr>
          <w:rFonts w:ascii="Times New Roman" w:hAnsi="Times New Roman"/>
        </w:rPr>
        <w:tab/>
        <w:t>Have you reviewed the legal "</w:t>
      </w:r>
      <w:r>
        <w:rPr>
          <w:rFonts w:ascii="Times New Roman" w:hAnsi="Times New Roman"/>
          <w:b/>
        </w:rPr>
        <w:t>Advertisement for Bids</w:t>
      </w:r>
      <w:r>
        <w:rPr>
          <w:rFonts w:ascii="Times New Roman" w:hAnsi="Times New Roman"/>
        </w:rPr>
        <w:t>" noting the requirement entitled "</w:t>
      </w:r>
      <w:r>
        <w:rPr>
          <w:rFonts w:ascii="Times New Roman" w:hAnsi="Times New Roman"/>
          <w:b/>
        </w:rPr>
        <w:t>Qualification of Bidders</w:t>
      </w:r>
      <w:r>
        <w:rPr>
          <w:rFonts w:ascii="Times New Roman" w:hAnsi="Times New Roman"/>
        </w:rPr>
        <w:t xml:space="preserve">" which </w:t>
      </w:r>
      <w:r w:rsidRPr="0025298B">
        <w:rPr>
          <w:rFonts w:ascii="Times New Roman" w:hAnsi="Times New Roman"/>
          <w:u w:val="single"/>
        </w:rPr>
        <w:t>requires</w:t>
      </w:r>
      <w:r>
        <w:rPr>
          <w:rFonts w:ascii="Times New Roman" w:hAnsi="Times New Roman"/>
        </w:rPr>
        <w:t xml:space="preserve"> the receipt of your qualifications by the Department </w:t>
      </w:r>
      <w:r w:rsidRPr="0025298B">
        <w:rPr>
          <w:rFonts w:ascii="Times New Roman" w:hAnsi="Times New Roman"/>
          <w:u w:val="single"/>
        </w:rPr>
        <w:t xml:space="preserve">no later than </w:t>
      </w:r>
      <w:r w:rsidR="00D63038">
        <w:rPr>
          <w:rFonts w:ascii="Times New Roman" w:hAnsi="Times New Roman"/>
          <w:u w:val="single"/>
        </w:rPr>
        <w:t>the</w:t>
      </w:r>
      <w:r w:rsidRPr="0025298B">
        <w:rPr>
          <w:rFonts w:ascii="Times New Roman" w:hAnsi="Times New Roman"/>
          <w:u w:val="single"/>
        </w:rPr>
        <w:t xml:space="preserve"> deadline</w:t>
      </w:r>
      <w:r>
        <w:rPr>
          <w:rFonts w:ascii="Times New Roman" w:hAnsi="Times New Roman"/>
        </w:rPr>
        <w:t xml:space="preserve"> </w:t>
      </w:r>
      <w:r w:rsidR="00D63038">
        <w:rPr>
          <w:rFonts w:ascii="Times New Roman" w:hAnsi="Times New Roman"/>
        </w:rPr>
        <w:t xml:space="preserve">as </w:t>
      </w:r>
      <w:r>
        <w:rPr>
          <w:rFonts w:ascii="Times New Roman" w:hAnsi="Times New Roman"/>
        </w:rPr>
        <w:t xml:space="preserve">stated in the bid </w:t>
      </w:r>
      <w:r w:rsidR="00D63038">
        <w:rPr>
          <w:rFonts w:ascii="Times New Roman" w:hAnsi="Times New Roman"/>
        </w:rPr>
        <w:t>advertisement?</w:t>
      </w:r>
      <w:r>
        <w:rPr>
          <w:rFonts w:ascii="Times New Roman" w:hAnsi="Times New Roman"/>
        </w:rPr>
        <w:t xml:space="preserve">  This deadline is “Normally”</w:t>
      </w:r>
      <w:r w:rsidR="00470601">
        <w:rPr>
          <w:rFonts w:ascii="Times New Roman" w:hAnsi="Times New Roman"/>
        </w:rPr>
        <w:t>,</w:t>
      </w:r>
      <w:r>
        <w:rPr>
          <w:rFonts w:ascii="Times New Roman" w:hAnsi="Times New Roman"/>
        </w:rPr>
        <w:t xml:space="preserve"> but not always</w:t>
      </w:r>
      <w:r w:rsidR="00470601">
        <w:rPr>
          <w:rFonts w:ascii="Times New Roman" w:hAnsi="Times New Roman"/>
        </w:rPr>
        <w:t>,</w:t>
      </w:r>
      <w:r>
        <w:rPr>
          <w:rFonts w:ascii="Times New Roman" w:hAnsi="Times New Roman"/>
        </w:rPr>
        <w:t xml:space="preserve"> 12:00 noon, local time, on</w:t>
      </w:r>
      <w:r w:rsidR="00470601">
        <w:rPr>
          <w:rFonts w:ascii="Times New Roman" w:hAnsi="Times New Roman"/>
        </w:rPr>
        <w:t xml:space="preserve"> the</w:t>
      </w:r>
      <w:r>
        <w:rPr>
          <w:rFonts w:ascii="Times New Roman" w:hAnsi="Times New Roman"/>
        </w:rPr>
        <w:t xml:space="preserve"> </w:t>
      </w:r>
      <w:r>
        <w:rPr>
          <w:rFonts w:ascii="Times New Roman" w:hAnsi="Times New Roman"/>
          <w:b/>
        </w:rPr>
        <w:t xml:space="preserve">Friday </w:t>
      </w:r>
      <w:r w:rsidR="00470601">
        <w:rPr>
          <w:rFonts w:ascii="Times New Roman" w:hAnsi="Times New Roman"/>
          <w:b/>
        </w:rPr>
        <w:t xml:space="preserve">occurring </w:t>
      </w:r>
      <w:r>
        <w:rPr>
          <w:rFonts w:ascii="Times New Roman" w:hAnsi="Times New Roman"/>
          <w:b/>
        </w:rPr>
        <w:t>t</w:t>
      </w:r>
      <w:r w:rsidR="009F6307">
        <w:rPr>
          <w:rFonts w:ascii="Times New Roman" w:hAnsi="Times New Roman"/>
          <w:b/>
        </w:rPr>
        <w:t>hirteen</w:t>
      </w:r>
      <w:r>
        <w:rPr>
          <w:rFonts w:ascii="Times New Roman" w:hAnsi="Times New Roman"/>
          <w:b/>
        </w:rPr>
        <w:t xml:space="preserve"> (</w:t>
      </w:r>
      <w:r w:rsidR="009F6307">
        <w:rPr>
          <w:rFonts w:ascii="Times New Roman" w:hAnsi="Times New Roman"/>
          <w:b/>
        </w:rPr>
        <w:t>13</w:t>
      </w:r>
      <w:r>
        <w:rPr>
          <w:rFonts w:ascii="Times New Roman" w:hAnsi="Times New Roman"/>
          <w:b/>
        </w:rPr>
        <w:t xml:space="preserve">) </w:t>
      </w:r>
      <w:r w:rsidR="009F6307">
        <w:rPr>
          <w:rFonts w:ascii="Times New Roman" w:hAnsi="Times New Roman"/>
          <w:b/>
        </w:rPr>
        <w:t>days</w:t>
      </w:r>
      <w:r>
        <w:rPr>
          <w:rFonts w:ascii="Times New Roman" w:hAnsi="Times New Roman"/>
          <w:b/>
          <w:bCs/>
        </w:rPr>
        <w:t xml:space="preserve"> prior</w:t>
      </w:r>
      <w:r>
        <w:rPr>
          <w:rFonts w:ascii="Times New Roman" w:hAnsi="Times New Roman"/>
        </w:rPr>
        <w:t xml:space="preserve"> to the scheduled Thursday bid opening.</w:t>
      </w:r>
      <w:r w:rsidR="00673619">
        <w:rPr>
          <w:rFonts w:ascii="Times New Roman" w:hAnsi="Times New Roman"/>
        </w:rPr>
        <w:fldChar w:fldCharType="begin"/>
      </w:r>
      <w:r>
        <w:rPr>
          <w:rFonts w:ascii="Times New Roman" w:hAnsi="Times New Roman"/>
        </w:rPr>
        <w:instrText>fillin "(friday's.date.before.bid.opening.date)" \d ""</w:instrText>
      </w:r>
      <w:r w:rsidR="00673619">
        <w:rPr>
          <w:rFonts w:ascii="Times New Roman" w:hAnsi="Times New Roman"/>
        </w:rPr>
        <w:fldChar w:fldCharType="end"/>
      </w:r>
      <w:r>
        <w:rPr>
          <w:rFonts w:ascii="Times New Roman" w:hAnsi="Times New Roman"/>
        </w:rPr>
        <w:t xml:space="preserve">  </w:t>
      </w:r>
    </w:p>
    <w:p w14:paraId="0E0C9634" w14:textId="77777777" w:rsidR="000B3029" w:rsidRDefault="000B3029">
      <w:pPr>
        <w:widowControl/>
        <w:tabs>
          <w:tab w:val="left" w:pos="-720"/>
          <w:tab w:val="left" w:pos="0"/>
          <w:tab w:val="left" w:pos="720"/>
        </w:tabs>
        <w:suppressAutoHyphens/>
        <w:ind w:left="1440" w:hanging="1440"/>
        <w:rPr>
          <w:rFonts w:ascii="Times New Roman" w:hAnsi="Times New Roman"/>
        </w:rPr>
      </w:pPr>
    </w:p>
    <w:p w14:paraId="15B22537" w14:textId="5EB2FFDC" w:rsidR="0025298B"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25298B">
        <w:rPr>
          <w:rFonts w:ascii="Times New Roman" w:hAnsi="Times New Roman"/>
        </w:rPr>
        <w:t xml:space="preserve">The "Advertisement for Bids" is </w:t>
      </w:r>
      <w:r>
        <w:rPr>
          <w:rFonts w:ascii="Times New Roman" w:hAnsi="Times New Roman"/>
        </w:rPr>
        <w:t xml:space="preserve">included with the proposal documents provided electronically. </w:t>
      </w:r>
      <w:r w:rsidR="0025298B">
        <w:rPr>
          <w:rFonts w:ascii="Times New Roman" w:hAnsi="Times New Roman"/>
        </w:rPr>
        <w:t xml:space="preserve">It is important to note that there are </w:t>
      </w:r>
      <w:r w:rsidR="008402AF">
        <w:rPr>
          <w:rFonts w:ascii="Times New Roman" w:hAnsi="Times New Roman"/>
        </w:rPr>
        <w:t>three</w:t>
      </w:r>
      <w:r w:rsidR="0025298B">
        <w:rPr>
          <w:rFonts w:ascii="Times New Roman" w:hAnsi="Times New Roman"/>
        </w:rPr>
        <w:t xml:space="preserve"> different types of </w:t>
      </w:r>
      <w:proofErr w:type="gramStart"/>
      <w:r w:rsidR="008402AF">
        <w:rPr>
          <w:rFonts w:ascii="Times New Roman" w:hAnsi="Times New Roman"/>
        </w:rPr>
        <w:t>BOA</w:t>
      </w:r>
      <w:proofErr w:type="gramEnd"/>
      <w:r w:rsidR="008402AF">
        <w:rPr>
          <w:rFonts w:ascii="Times New Roman" w:hAnsi="Times New Roman"/>
        </w:rPr>
        <w:t xml:space="preserve"> </w:t>
      </w:r>
      <w:proofErr w:type="spellStart"/>
      <w:r w:rsidR="00A66B48">
        <w:rPr>
          <w:rFonts w:ascii="Times New Roman" w:hAnsi="Times New Roman"/>
        </w:rPr>
        <w:t>prequalifications</w:t>
      </w:r>
      <w:proofErr w:type="spellEnd"/>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1) </w:t>
      </w:r>
      <w:r w:rsidR="0025298B">
        <w:rPr>
          <w:rFonts w:ascii="Times New Roman" w:hAnsi="Times New Roman"/>
        </w:rPr>
        <w:t>The Bureau of Project Development prequalification</w:t>
      </w:r>
      <w:r w:rsidR="00A66B48">
        <w:rPr>
          <w:rFonts w:ascii="Times New Roman" w:hAnsi="Times New Roman"/>
        </w:rPr>
        <w:t xml:space="preserve"> (AKA:DOT Highways prequalification</w:t>
      </w:r>
      <w:r w:rsidR="00663469">
        <w:rPr>
          <w:rFonts w:ascii="Times New Roman" w:hAnsi="Times New Roman"/>
        </w:rPr>
        <w:t>)</w:t>
      </w:r>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2) </w:t>
      </w:r>
      <w:r w:rsidR="0025298B">
        <w:rPr>
          <w:rFonts w:ascii="Times New Roman" w:hAnsi="Times New Roman"/>
        </w:rPr>
        <w:t xml:space="preserve">the Bureau of Aeronautics “Short Form” </w:t>
      </w:r>
      <w:r w:rsidR="008402AF">
        <w:rPr>
          <w:rFonts w:ascii="Times New Roman" w:hAnsi="Times New Roman"/>
        </w:rPr>
        <w:t>prequalification</w:t>
      </w:r>
      <w:r w:rsidR="00245BFF">
        <w:rPr>
          <w:rFonts w:ascii="Times New Roman" w:hAnsi="Times New Roman"/>
        </w:rPr>
        <w:t>,</w:t>
      </w:r>
      <w:r w:rsidR="008402AF">
        <w:rPr>
          <w:rFonts w:ascii="Times New Roman" w:hAnsi="Times New Roman"/>
        </w:rPr>
        <w:t xml:space="preserve"> and</w:t>
      </w:r>
      <w:r w:rsidR="00245BFF">
        <w:rPr>
          <w:rFonts w:ascii="Times New Roman" w:hAnsi="Times New Roman"/>
        </w:rPr>
        <w:t>;</w:t>
      </w:r>
      <w:r w:rsidR="008402AF">
        <w:rPr>
          <w:rFonts w:ascii="Times New Roman" w:hAnsi="Times New Roman"/>
        </w:rPr>
        <w:t xml:space="preserve"> 3) The Bureau of Aeronautics Aviation Fuel System </w:t>
      </w:r>
      <w:r w:rsidR="0025298B">
        <w:rPr>
          <w:rFonts w:ascii="Times New Roman" w:hAnsi="Times New Roman"/>
        </w:rPr>
        <w:lastRenderedPageBreak/>
        <w:t xml:space="preserve">prequalification.  </w:t>
      </w:r>
      <w:r w:rsidR="0025298B" w:rsidRPr="000B3029">
        <w:rPr>
          <w:rFonts w:ascii="Times New Roman" w:hAnsi="Times New Roman"/>
          <w:u w:val="single"/>
        </w:rPr>
        <w:t>It is critical that you are approved on the proper prequalification list as stipulated in the bid advertisement.</w:t>
      </w:r>
      <w:r w:rsidR="0025298B">
        <w:rPr>
          <w:rFonts w:ascii="Times New Roman" w:hAnsi="Times New Roman"/>
        </w:rPr>
        <w:t xml:space="preserve"> </w:t>
      </w:r>
    </w:p>
    <w:p w14:paraId="6693FC46" w14:textId="5641F09B" w:rsidR="000B3029" w:rsidRDefault="000B3029">
      <w:pPr>
        <w:widowControl/>
        <w:tabs>
          <w:tab w:val="left" w:pos="-720"/>
          <w:tab w:val="left" w:pos="0"/>
          <w:tab w:val="left" w:pos="720"/>
        </w:tabs>
        <w:suppressAutoHyphens/>
        <w:ind w:left="1440" w:hanging="1440"/>
        <w:rPr>
          <w:rFonts w:ascii="Times New Roman" w:hAnsi="Times New Roman"/>
        </w:rPr>
      </w:pPr>
    </w:p>
    <w:p w14:paraId="3AB848B8" w14:textId="216B1E21"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If you</w:t>
      </w:r>
      <w:r w:rsidR="00995A9A">
        <w:rPr>
          <w:rFonts w:ascii="Times New Roman" w:hAnsi="Times New Roman"/>
        </w:rPr>
        <w:t>r firm</w:t>
      </w:r>
      <w:r>
        <w:rPr>
          <w:rFonts w:ascii="Times New Roman" w:hAnsi="Times New Roman"/>
        </w:rPr>
        <w:t xml:space="preserve"> currently ha</w:t>
      </w:r>
      <w:r w:rsidR="00995A9A">
        <w:rPr>
          <w:rFonts w:ascii="Times New Roman" w:hAnsi="Times New Roman"/>
        </w:rPr>
        <w:t>s</w:t>
      </w:r>
      <w:r>
        <w:rPr>
          <w:rFonts w:ascii="Times New Roman" w:hAnsi="Times New Roman"/>
        </w:rPr>
        <w:t xml:space="preserve"> a properly approved and valid prequalification, a resubmittal is NOT required.</w:t>
      </w:r>
    </w:p>
    <w:p w14:paraId="01A44FB6" w14:textId="1792A841" w:rsidR="000B3029" w:rsidRDefault="000B3029">
      <w:pPr>
        <w:widowControl/>
        <w:tabs>
          <w:tab w:val="left" w:pos="-720"/>
          <w:tab w:val="left" w:pos="0"/>
          <w:tab w:val="left" w:pos="720"/>
        </w:tabs>
        <w:suppressAutoHyphens/>
        <w:ind w:left="1440" w:hanging="1440"/>
        <w:rPr>
          <w:rFonts w:ascii="Times New Roman" w:hAnsi="Times New Roman"/>
        </w:rPr>
      </w:pPr>
    </w:p>
    <w:p w14:paraId="704D7363" w14:textId="31B38EB7"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Prequalification’s received after the stated deadline will be processed, however you will not be allowed to bid on contracts where the prequalification submittal deadline has passed.</w:t>
      </w:r>
    </w:p>
    <w:p w14:paraId="5076D281" w14:textId="79767866" w:rsidR="000B3029" w:rsidRDefault="000B3029">
      <w:pPr>
        <w:widowControl/>
        <w:tabs>
          <w:tab w:val="left" w:pos="-720"/>
          <w:tab w:val="left" w:pos="0"/>
          <w:tab w:val="left" w:pos="720"/>
        </w:tabs>
        <w:suppressAutoHyphens/>
        <w:ind w:left="1440" w:hanging="1440"/>
        <w:rPr>
          <w:rFonts w:ascii="Times New Roman" w:hAnsi="Times New Roman"/>
        </w:rPr>
      </w:pPr>
    </w:p>
    <w:p w14:paraId="50F5E394" w14:textId="3B557A29"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Aeronautics short form</w:t>
      </w:r>
      <w:r w:rsidR="00995A9A">
        <w:rPr>
          <w:rFonts w:ascii="Times New Roman" w:hAnsi="Times New Roman"/>
        </w:rPr>
        <w:t>,</w:t>
      </w:r>
      <w:r>
        <w:rPr>
          <w:rFonts w:ascii="Times New Roman" w:hAnsi="Times New Roman"/>
        </w:rPr>
        <w:t xml:space="preserve"> and aviation fuel system Prequal submissions may be emailed to:  </w:t>
      </w:r>
      <w:bookmarkStart w:id="1" w:name="_Hlk80875283"/>
      <w:r w:rsidR="005E38B7">
        <w:rPr>
          <w:rFonts w:asciiTheme="minorHAnsi" w:hAnsiTheme="minorHAnsi" w:cstheme="minorBidi"/>
        </w:rPr>
        <w:fldChar w:fldCharType="begin"/>
      </w:r>
      <w:r w:rsidR="005E38B7">
        <w:instrText xml:space="preserve"> HYPERLINK "mailto:dotboabidding@dot.wi.gov" </w:instrText>
      </w:r>
      <w:r w:rsidR="005E38B7">
        <w:rPr>
          <w:rFonts w:asciiTheme="minorHAnsi" w:hAnsiTheme="minorHAnsi" w:cstheme="minorBidi"/>
        </w:rPr>
        <w:fldChar w:fldCharType="separate"/>
      </w:r>
      <w:r w:rsidR="005E38B7" w:rsidRPr="00064296">
        <w:rPr>
          <w:rStyle w:val="Hyperlink"/>
        </w:rPr>
        <w:t>dotboabidding@dot.wi.gov</w:t>
      </w:r>
      <w:r w:rsidR="005E38B7">
        <w:rPr>
          <w:rStyle w:val="Hyperlink"/>
        </w:rPr>
        <w:fldChar w:fldCharType="end"/>
      </w:r>
      <w:bookmarkEnd w:id="1"/>
      <w:r>
        <w:rPr>
          <w:rFonts w:ascii="Times New Roman" w:hAnsi="Times New Roman"/>
        </w:rPr>
        <w:t xml:space="preserve"> to allow the Bureau to </w:t>
      </w:r>
      <w:r w:rsidR="0004314E">
        <w:rPr>
          <w:rFonts w:ascii="Times New Roman" w:hAnsi="Times New Roman"/>
        </w:rPr>
        <w:t xml:space="preserve">expedite and </w:t>
      </w:r>
      <w:r>
        <w:rPr>
          <w:rFonts w:ascii="Times New Roman" w:hAnsi="Times New Roman"/>
        </w:rPr>
        <w:t xml:space="preserve">begin processing, however </w:t>
      </w:r>
      <w:r w:rsidRPr="001E723D">
        <w:rPr>
          <w:rFonts w:ascii="Times New Roman" w:hAnsi="Times New Roman"/>
          <w:b/>
          <w:bCs/>
        </w:rPr>
        <w:t xml:space="preserve">an original signed copy must be mailed to the Bureau to </w:t>
      </w:r>
      <w:r w:rsidR="0004314E" w:rsidRPr="001E723D">
        <w:rPr>
          <w:rFonts w:ascii="Times New Roman" w:hAnsi="Times New Roman"/>
          <w:b/>
          <w:bCs/>
        </w:rPr>
        <w:t>complete</w:t>
      </w:r>
      <w:r w:rsidRPr="001E723D">
        <w:rPr>
          <w:rFonts w:ascii="Times New Roman" w:hAnsi="Times New Roman"/>
          <w:b/>
          <w:bCs/>
        </w:rPr>
        <w:t xml:space="preserve"> processing. </w:t>
      </w:r>
      <w:r>
        <w:rPr>
          <w:rFonts w:ascii="Times New Roman" w:hAnsi="Times New Roman"/>
        </w:rPr>
        <w:t xml:space="preserve"> Bureau of project development (AKA: Highways) </w:t>
      </w:r>
      <w:r w:rsidR="0004314E">
        <w:rPr>
          <w:rFonts w:ascii="Times New Roman" w:hAnsi="Times New Roman"/>
        </w:rPr>
        <w:t>prequalification’s</w:t>
      </w:r>
      <w:r>
        <w:rPr>
          <w:rFonts w:ascii="Times New Roman" w:hAnsi="Times New Roman"/>
        </w:rPr>
        <w:t xml:space="preserve"> must be received as a signed original as noted on the prequalification form.</w:t>
      </w:r>
    </w:p>
    <w:p w14:paraId="64E42989" w14:textId="77777777" w:rsidR="0086542D" w:rsidRDefault="004D2665"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p>
    <w:p w14:paraId="76256070" w14:textId="606C86B1" w:rsidR="00DC00DA" w:rsidRDefault="0086542D"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DC00DA">
        <w:rPr>
          <w:rFonts w:ascii="Times New Roman" w:hAnsi="Times New Roman"/>
        </w:rPr>
        <w:t>5.</w:t>
      </w:r>
      <w:r w:rsidR="0025298B">
        <w:rPr>
          <w:rFonts w:ascii="Times New Roman" w:hAnsi="Times New Roman"/>
        </w:rPr>
        <w:tab/>
      </w:r>
      <w:r w:rsidR="0025298B">
        <w:rPr>
          <w:rFonts w:ascii="Times New Roman" w:hAnsi="Times New Roman"/>
          <w:b/>
        </w:rPr>
        <w:t>Current Workload</w:t>
      </w:r>
      <w:r w:rsidR="000B3029">
        <w:rPr>
          <w:rFonts w:ascii="Times New Roman" w:hAnsi="Times New Roman"/>
          <w:b/>
        </w:rPr>
        <w:t xml:space="preserve">: </w:t>
      </w:r>
      <w:r w:rsidR="0025298B">
        <w:rPr>
          <w:rFonts w:ascii="Times New Roman" w:hAnsi="Times New Roman"/>
        </w:rPr>
        <w:t xml:space="preserve"> </w:t>
      </w:r>
      <w:r w:rsidR="000B3029">
        <w:rPr>
          <w:rFonts w:ascii="Times New Roman" w:hAnsi="Times New Roman"/>
        </w:rPr>
        <w:t>This information is one component of the required documentation in the electronic bidding template</w:t>
      </w:r>
      <w:r w:rsidR="00617FCC">
        <w:rPr>
          <w:rFonts w:ascii="Times New Roman" w:hAnsi="Times New Roman"/>
        </w:rPr>
        <w:t>.</w:t>
      </w:r>
      <w:r w:rsidR="000B3029">
        <w:rPr>
          <w:rFonts w:ascii="Times New Roman" w:hAnsi="Times New Roman"/>
        </w:rPr>
        <w:t xml:space="preserve">  </w:t>
      </w:r>
    </w:p>
    <w:p w14:paraId="581D7049" w14:textId="77777777" w:rsidR="00DC00DA" w:rsidRDefault="00DC00DA" w:rsidP="004D2665">
      <w:pPr>
        <w:widowControl/>
        <w:tabs>
          <w:tab w:val="left" w:pos="-720"/>
          <w:tab w:val="left" w:pos="0"/>
          <w:tab w:val="left" w:pos="720"/>
        </w:tabs>
        <w:suppressAutoHyphens/>
        <w:ind w:left="1440" w:hanging="1440"/>
        <w:rPr>
          <w:rFonts w:ascii="Times New Roman" w:hAnsi="Times New Roman"/>
        </w:rPr>
      </w:pPr>
    </w:p>
    <w:p w14:paraId="6B2257B5" w14:textId="7DB42104" w:rsidR="00532779" w:rsidRDefault="00DC00DA"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0B3029">
        <w:rPr>
          <w:rFonts w:ascii="Times New Roman" w:hAnsi="Times New Roman"/>
        </w:rPr>
        <w:t xml:space="preserve">This information can be entered into the template one of two ways.  </w:t>
      </w:r>
    </w:p>
    <w:p w14:paraId="02639EFA" w14:textId="42D68E7F" w:rsidR="00DC00DA" w:rsidRDefault="00DC00DA" w:rsidP="004D2665">
      <w:pPr>
        <w:widowControl/>
        <w:tabs>
          <w:tab w:val="left" w:pos="-720"/>
          <w:tab w:val="left" w:pos="0"/>
          <w:tab w:val="left" w:pos="720"/>
        </w:tabs>
        <w:suppressAutoHyphens/>
        <w:ind w:left="1440" w:hanging="1440"/>
        <w:rPr>
          <w:rFonts w:ascii="Times New Roman" w:hAnsi="Times New Roman"/>
        </w:rPr>
      </w:pPr>
    </w:p>
    <w:p w14:paraId="0EA07D7E" w14:textId="77777777"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Build line by line the projects and remaining value of work.  If you select this method, you will be asked to check a box stating that you will not be uploading the information.  </w:t>
      </w:r>
    </w:p>
    <w:p w14:paraId="777CAA94" w14:textId="27DBF81B"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Upload a copy of </w:t>
      </w:r>
      <w:r w:rsidR="001E723D">
        <w:rPr>
          <w:rFonts w:ascii="Times New Roman" w:hAnsi="Times New Roman"/>
        </w:rPr>
        <w:t xml:space="preserve">the provided workload form of </w:t>
      </w:r>
      <w:r w:rsidRPr="00DC00DA">
        <w:rPr>
          <w:rFonts w:ascii="Times New Roman" w:hAnsi="Times New Roman"/>
        </w:rPr>
        <w:t>your firms outstanding contract work and amount remaining.</w:t>
      </w:r>
      <w:r>
        <w:rPr>
          <w:rFonts w:ascii="Times New Roman" w:hAnsi="Times New Roman"/>
        </w:rPr>
        <w:t xml:space="preserve">  You will be asked to attach the file. You will also be asked to check a box stating that you did not build the outstanding workload because you are uploading.</w:t>
      </w:r>
    </w:p>
    <w:p w14:paraId="58E7554C" w14:textId="188F4818" w:rsidR="00DC00DA" w:rsidRDefault="00DC00DA" w:rsidP="00DC00DA">
      <w:pPr>
        <w:widowControl/>
        <w:tabs>
          <w:tab w:val="left" w:pos="-720"/>
          <w:tab w:val="left" w:pos="0"/>
          <w:tab w:val="left" w:pos="720"/>
        </w:tabs>
        <w:suppressAutoHyphens/>
        <w:rPr>
          <w:rFonts w:ascii="Times New Roman" w:hAnsi="Times New Roman"/>
        </w:rPr>
      </w:pPr>
    </w:p>
    <w:p w14:paraId="4BCD6D4D" w14:textId="6908176D" w:rsidR="00DC00DA" w:rsidRPr="00DC00DA" w:rsidRDefault="00DC00DA" w:rsidP="00DC00DA">
      <w:pPr>
        <w:widowControl/>
        <w:tabs>
          <w:tab w:val="left" w:pos="-720"/>
          <w:tab w:val="left" w:pos="0"/>
          <w:tab w:val="left" w:pos="720"/>
        </w:tabs>
        <w:suppressAutoHyphens/>
        <w:ind w:left="1440"/>
        <w:rPr>
          <w:rFonts w:ascii="Times New Roman" w:hAnsi="Times New Roman"/>
        </w:rPr>
      </w:pPr>
      <w:r>
        <w:rPr>
          <w:rFonts w:ascii="Times New Roman" w:hAnsi="Times New Roman"/>
        </w:rPr>
        <w:t>Please note:  The Bidder must provide the outstanding workload in one of these two ways.  The check boxes are needed for the electronic system to recognize that you are doing one or the other.</w:t>
      </w:r>
    </w:p>
    <w:p w14:paraId="3357473A" w14:textId="77777777" w:rsidR="00663469" w:rsidRDefault="00663469">
      <w:pPr>
        <w:widowControl/>
        <w:tabs>
          <w:tab w:val="left" w:pos="-720"/>
          <w:tab w:val="left" w:pos="0"/>
          <w:tab w:val="left" w:pos="720"/>
        </w:tabs>
        <w:suppressAutoHyphens/>
        <w:ind w:left="1440" w:hanging="1440"/>
        <w:rPr>
          <w:rFonts w:ascii="Times New Roman" w:hAnsi="Times New Roman"/>
        </w:rPr>
      </w:pPr>
    </w:p>
    <w:p w14:paraId="59DE5AEE" w14:textId="77777777" w:rsidR="00663469" w:rsidRDefault="00663469">
      <w:pPr>
        <w:widowControl/>
        <w:tabs>
          <w:tab w:val="left" w:pos="-720"/>
          <w:tab w:val="left" w:pos="0"/>
          <w:tab w:val="left" w:pos="720"/>
        </w:tabs>
        <w:suppressAutoHyphens/>
        <w:ind w:left="1440" w:hanging="1440"/>
        <w:rPr>
          <w:rFonts w:ascii="Times New Roman" w:hAnsi="Times New Roman"/>
        </w:rPr>
      </w:pPr>
    </w:p>
    <w:p w14:paraId="0951838A" w14:textId="365444C0" w:rsidR="0025298B" w:rsidRDefault="0053277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p>
    <w:p w14:paraId="172FF577" w14:textId="77777777" w:rsidR="0025298B" w:rsidRDefault="0025298B">
      <w:pPr>
        <w:widowControl/>
        <w:tabs>
          <w:tab w:val="left" w:pos="-720"/>
        </w:tabs>
        <w:suppressAutoHyphens/>
        <w:rPr>
          <w:rFonts w:ascii="Times New Roman" w:hAnsi="Times New Roman"/>
          <w:b/>
        </w:rPr>
      </w:pPr>
      <w:r>
        <w:rPr>
          <w:rFonts w:ascii="Times New Roman" w:hAnsi="Times New Roman"/>
          <w:b/>
        </w:rPr>
        <w:t>5.</w:t>
      </w:r>
      <w:r>
        <w:rPr>
          <w:rFonts w:ascii="Times New Roman" w:hAnsi="Times New Roman"/>
          <w:b/>
        </w:rPr>
        <w:tab/>
        <w:t>Award of Contract</w:t>
      </w:r>
    </w:p>
    <w:p w14:paraId="25E88FC7" w14:textId="77777777" w:rsidR="0025298B" w:rsidRDefault="0025298B">
      <w:pPr>
        <w:widowControl/>
        <w:tabs>
          <w:tab w:val="left" w:pos="-720"/>
        </w:tabs>
        <w:suppressAutoHyphens/>
        <w:rPr>
          <w:rFonts w:ascii="Times New Roman" w:hAnsi="Times New Roman"/>
          <w:b/>
        </w:rPr>
      </w:pPr>
    </w:p>
    <w:p w14:paraId="65E08BF3" w14:textId="1ECECC3C"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Have you reviewed </w:t>
      </w:r>
      <w:r w:rsidRPr="00617FCC">
        <w:rPr>
          <w:rFonts w:ascii="Times New Roman" w:hAnsi="Times New Roman"/>
          <w:b/>
        </w:rPr>
        <w:t>Section 30</w:t>
      </w:r>
      <w:r w:rsidR="00D61062" w:rsidRPr="005B62CC">
        <w:rPr>
          <w:rFonts w:ascii="Times New Roman" w:hAnsi="Times New Roman"/>
          <w:b/>
        </w:rPr>
        <w:t xml:space="preserve"> -</w:t>
      </w:r>
      <w:r w:rsidR="00D61062">
        <w:rPr>
          <w:rFonts w:ascii="Times New Roman" w:hAnsi="Times New Roman"/>
        </w:rPr>
        <w:t xml:space="preserve"> </w:t>
      </w:r>
      <w:r w:rsidRPr="00A561DE">
        <w:rPr>
          <w:rFonts w:ascii="Times New Roman" w:hAnsi="Times New Roman"/>
          <w:b/>
        </w:rPr>
        <w:t xml:space="preserve">Award </w:t>
      </w:r>
      <w:r w:rsidR="00A561DE">
        <w:rPr>
          <w:rFonts w:ascii="Times New Roman" w:hAnsi="Times New Roman"/>
          <w:b/>
        </w:rPr>
        <w:t xml:space="preserve">and Execution </w:t>
      </w:r>
      <w:r w:rsidRPr="00A561DE">
        <w:rPr>
          <w:rFonts w:ascii="Times New Roman" w:hAnsi="Times New Roman"/>
          <w:b/>
        </w:rPr>
        <w:t>of Contract</w:t>
      </w:r>
      <w:r w:rsidRPr="00A561DE">
        <w:rPr>
          <w:rFonts w:ascii="Times New Roman" w:hAnsi="Times New Roman"/>
        </w:rPr>
        <w:t xml:space="preserve"> </w:t>
      </w:r>
      <w:r w:rsidR="00A561DE">
        <w:rPr>
          <w:rFonts w:ascii="Times New Roman" w:hAnsi="Times New Roman"/>
        </w:rPr>
        <w:t>in</w:t>
      </w:r>
      <w:r w:rsidR="00A561DE" w:rsidRPr="000227DE">
        <w:rPr>
          <w:rFonts w:ascii="Times New Roman" w:hAnsi="Times New Roman"/>
        </w:rPr>
        <w:t xml:space="preserve"> the </w:t>
      </w:r>
      <w:r w:rsidR="001C2752">
        <w:rPr>
          <w:rFonts w:ascii="Times New Roman" w:hAnsi="Times New Roman"/>
        </w:rPr>
        <w:t xml:space="preserve">included </w:t>
      </w:r>
      <w:r w:rsidR="00A561DE">
        <w:rPr>
          <w:rFonts w:ascii="Times New Roman" w:hAnsi="Times New Roman"/>
          <w:b/>
        </w:rPr>
        <w:t xml:space="preserve">General Provisions </w:t>
      </w:r>
      <w:r w:rsidRPr="00A561DE">
        <w:rPr>
          <w:rFonts w:ascii="Times New Roman" w:hAnsi="Times New Roman"/>
        </w:rPr>
        <w:t>before co</w:t>
      </w:r>
      <w:r w:rsidR="00A561DE">
        <w:rPr>
          <w:rFonts w:ascii="Times New Roman" w:hAnsi="Times New Roman"/>
        </w:rPr>
        <w:t>mpleting the bid Proposal forms?</w:t>
      </w:r>
      <w:r w:rsidR="00DC00DA">
        <w:rPr>
          <w:rFonts w:ascii="Times New Roman" w:hAnsi="Times New Roman"/>
        </w:rPr>
        <w:t xml:space="preserve">  It is not unusual for the award time to be extended beyond the standard specification 30-day time frame by special provision.  Bid prices are required to be held for the duration of the identified </w:t>
      </w:r>
      <w:r w:rsidR="00617FCC">
        <w:rPr>
          <w:rFonts w:ascii="Times New Roman" w:hAnsi="Times New Roman"/>
        </w:rPr>
        <w:t>timeframe</w:t>
      </w:r>
      <w:r w:rsidR="00DC00DA">
        <w:rPr>
          <w:rFonts w:ascii="Times New Roman" w:hAnsi="Times New Roman"/>
        </w:rPr>
        <w:t>.</w:t>
      </w:r>
    </w:p>
    <w:p w14:paraId="09F228E9" w14:textId="77777777" w:rsidR="00AA170C" w:rsidRDefault="00AA170C">
      <w:pPr>
        <w:widowControl/>
        <w:tabs>
          <w:tab w:val="left" w:pos="-720"/>
        </w:tabs>
        <w:suppressAutoHyphens/>
        <w:rPr>
          <w:rFonts w:ascii="Times New Roman" w:hAnsi="Times New Roman"/>
        </w:rPr>
      </w:pPr>
    </w:p>
    <w:p w14:paraId="46A1B48F" w14:textId="77777777" w:rsidR="0025298B" w:rsidRDefault="0025298B">
      <w:pPr>
        <w:widowControl/>
        <w:tabs>
          <w:tab w:val="left" w:pos="-720"/>
        </w:tabs>
        <w:suppressAutoHyphens/>
        <w:rPr>
          <w:rFonts w:ascii="Times New Roman" w:hAnsi="Times New Roman"/>
          <w:b/>
        </w:rPr>
      </w:pPr>
      <w:r>
        <w:rPr>
          <w:rFonts w:ascii="Times New Roman" w:hAnsi="Times New Roman"/>
          <w:b/>
        </w:rPr>
        <w:t>6.</w:t>
      </w:r>
      <w:r>
        <w:rPr>
          <w:rFonts w:ascii="Times New Roman" w:hAnsi="Times New Roman"/>
          <w:b/>
        </w:rPr>
        <w:tab/>
        <w:t>Special Requirements.</w:t>
      </w:r>
    </w:p>
    <w:p w14:paraId="4498B36E" w14:textId="77777777" w:rsidR="0025298B" w:rsidRDefault="0025298B">
      <w:pPr>
        <w:widowControl/>
        <w:tabs>
          <w:tab w:val="left" w:pos="-720"/>
        </w:tabs>
        <w:suppressAutoHyphens/>
        <w:rPr>
          <w:rFonts w:ascii="Times New Roman" w:hAnsi="Times New Roman"/>
          <w:b/>
        </w:rPr>
      </w:pPr>
    </w:p>
    <w:p w14:paraId="312868DD" w14:textId="15EC0E83" w:rsidR="0025298B" w:rsidRDefault="0025298B" w:rsidP="00535D72">
      <w:pPr>
        <w:widowControl/>
        <w:tabs>
          <w:tab w:val="left" w:pos="-720"/>
          <w:tab w:val="left" w:pos="0"/>
          <w:tab w:val="left" w:pos="720"/>
        </w:tabs>
        <w:suppressAutoHyphens/>
        <w:ind w:left="720"/>
        <w:rPr>
          <w:rFonts w:ascii="Times New Roman" w:hAnsi="Times New Roman"/>
        </w:rPr>
      </w:pPr>
      <w:r>
        <w:rPr>
          <w:rFonts w:ascii="Times New Roman" w:hAnsi="Times New Roman"/>
        </w:rPr>
        <w:lastRenderedPageBreak/>
        <w:t xml:space="preserve">Have you reviewed the </w:t>
      </w:r>
      <w:r w:rsidR="00331632" w:rsidRPr="00331632">
        <w:rPr>
          <w:rFonts w:ascii="Times New Roman" w:hAnsi="Times New Roman"/>
          <w:b/>
        </w:rPr>
        <w:t xml:space="preserve">General </w:t>
      </w:r>
      <w:r w:rsidR="00FE6C1E">
        <w:rPr>
          <w:rFonts w:ascii="Times New Roman" w:hAnsi="Times New Roman"/>
          <w:b/>
        </w:rPr>
        <w:t>Provision</w:t>
      </w:r>
      <w:r w:rsidR="00663469">
        <w:rPr>
          <w:rFonts w:ascii="Times New Roman" w:hAnsi="Times New Roman"/>
          <w:b/>
        </w:rPr>
        <w:t xml:space="preserve">s </w:t>
      </w:r>
      <w:r>
        <w:rPr>
          <w:rFonts w:ascii="Times New Roman" w:hAnsi="Times New Roman"/>
          <w:b/>
        </w:rPr>
        <w:t>and State Requirements</w:t>
      </w:r>
      <w:r>
        <w:rPr>
          <w:rFonts w:ascii="Times New Roman" w:hAnsi="Times New Roman"/>
        </w:rPr>
        <w:t xml:space="preserve"> included in Segment </w:t>
      </w:r>
      <w:r w:rsidRPr="00331632">
        <w:rPr>
          <w:rFonts w:ascii="Times New Roman" w:hAnsi="Times New Roman"/>
          <w:highlight w:val="green"/>
        </w:rPr>
        <w:t>I</w:t>
      </w:r>
      <w:r>
        <w:rPr>
          <w:rFonts w:ascii="Times New Roman" w:hAnsi="Times New Roman"/>
        </w:rPr>
        <w:t xml:space="preserve"> </w:t>
      </w:r>
      <w:r w:rsidR="00331632" w:rsidRPr="00331632">
        <w:rPr>
          <w:rFonts w:ascii="Times New Roman" w:hAnsi="Times New Roman"/>
          <w:highlight w:val="green"/>
        </w:rPr>
        <w:t>(Note:</w:t>
      </w:r>
      <w:r w:rsidR="00331632">
        <w:rPr>
          <w:rFonts w:ascii="Times New Roman" w:hAnsi="Times New Roman"/>
          <w:highlight w:val="green"/>
        </w:rPr>
        <w:t xml:space="preserve"> </w:t>
      </w:r>
      <w:r w:rsidR="00331632" w:rsidRPr="00331632">
        <w:rPr>
          <w:rFonts w:ascii="Times New Roman" w:hAnsi="Times New Roman"/>
          <w:highlight w:val="green"/>
        </w:rPr>
        <w:t>Insert proper segment</w:t>
      </w:r>
      <w:r w:rsidR="00331632">
        <w:rPr>
          <w:rFonts w:ascii="Times New Roman" w:hAnsi="Times New Roman"/>
          <w:highlight w:val="green"/>
        </w:rPr>
        <w:t xml:space="preserve">(s) </w:t>
      </w:r>
      <w:r w:rsidR="00331632" w:rsidRPr="00331632">
        <w:rPr>
          <w:rFonts w:ascii="Times New Roman" w:hAnsi="Times New Roman"/>
          <w:highlight w:val="green"/>
        </w:rPr>
        <w:t>of the proposal)</w:t>
      </w:r>
      <w:r w:rsidR="00331632">
        <w:rPr>
          <w:rFonts w:ascii="Times New Roman" w:hAnsi="Times New Roman"/>
        </w:rPr>
        <w:t xml:space="preserve"> </w:t>
      </w:r>
      <w:r>
        <w:rPr>
          <w:rFonts w:ascii="Times New Roman" w:hAnsi="Times New Roman"/>
        </w:rPr>
        <w:t>of the bid Proposal, especially pertaining to the following?</w:t>
      </w:r>
    </w:p>
    <w:p w14:paraId="764BC152" w14:textId="4FDEA6D7" w:rsidR="0025298B" w:rsidRDefault="0025298B">
      <w:pPr>
        <w:widowControl/>
        <w:tabs>
          <w:tab w:val="left" w:pos="-720"/>
        </w:tabs>
        <w:suppressAutoHyphens/>
        <w:rPr>
          <w:rFonts w:ascii="Times New Roman" w:hAnsi="Times New Roman"/>
        </w:rPr>
      </w:pPr>
    </w:p>
    <w:p w14:paraId="3C59AABC" w14:textId="7A50F981" w:rsidR="0025298B" w:rsidRPr="00663469" w:rsidRDefault="00663469" w:rsidP="00663469">
      <w:pPr>
        <w:widowControl/>
        <w:tabs>
          <w:tab w:val="left" w:pos="-720"/>
          <w:tab w:val="left" w:pos="1440"/>
          <w:tab w:val="left" w:pos="1800"/>
        </w:tabs>
        <w:suppressAutoHyphens/>
        <w:ind w:left="1080" w:hanging="360"/>
        <w:rPr>
          <w:rFonts w:ascii="Times New Roman" w:hAnsi="Times New Roman"/>
        </w:rPr>
      </w:pPr>
      <w:r w:rsidRPr="00663469">
        <w:rPr>
          <w:rFonts w:ascii="Times New Roman" w:hAnsi="Times New Roman"/>
          <w:bCs/>
        </w:rPr>
        <w:t>6.1</w:t>
      </w:r>
      <w:r>
        <w:rPr>
          <w:rFonts w:ascii="Times New Roman" w:hAnsi="Times New Roman"/>
          <w:b/>
        </w:rPr>
        <w:t xml:space="preserve"> </w:t>
      </w:r>
      <w:r w:rsidR="0025298B" w:rsidRPr="00663469">
        <w:rPr>
          <w:rFonts w:ascii="Times New Roman" w:hAnsi="Times New Roman"/>
          <w:b/>
        </w:rPr>
        <w:t>Contractor's Insurance</w:t>
      </w:r>
      <w:r w:rsidR="0025298B" w:rsidRPr="00663469">
        <w:rPr>
          <w:rFonts w:ascii="Times New Roman" w:hAnsi="Times New Roman"/>
        </w:rPr>
        <w:t xml:space="preserve">.  Review the standard insurance requirements in Section 70, </w:t>
      </w:r>
      <w:r w:rsidR="000227DE" w:rsidRPr="00663469">
        <w:rPr>
          <w:rFonts w:ascii="Times New Roman" w:hAnsi="Times New Roman"/>
        </w:rPr>
        <w:t>Legal Regulations and Responsibility to Public in Federal General Provisions</w:t>
      </w:r>
      <w:r w:rsidR="0025298B" w:rsidRPr="00663469">
        <w:rPr>
          <w:rFonts w:ascii="Times New Roman" w:hAnsi="Times New Roman"/>
        </w:rPr>
        <w:t xml:space="preserve"> and review the Special Provision for </w:t>
      </w:r>
      <w:r w:rsidR="00817BBC" w:rsidRPr="00663469">
        <w:rPr>
          <w:rFonts w:ascii="Times New Roman" w:hAnsi="Times New Roman"/>
        </w:rPr>
        <w:t xml:space="preserve">Supplemental Specification #9 or other </w:t>
      </w:r>
      <w:r w:rsidR="0025298B" w:rsidRPr="00663469">
        <w:rPr>
          <w:rFonts w:ascii="Times New Roman" w:hAnsi="Times New Roman"/>
        </w:rPr>
        <w:t>possible extra requirements.</w:t>
      </w:r>
      <w:r w:rsidR="000227DE" w:rsidRPr="00663469">
        <w:rPr>
          <w:rFonts w:ascii="Times New Roman" w:hAnsi="Times New Roman"/>
        </w:rPr>
        <w:t xml:space="preserve"> </w:t>
      </w:r>
    </w:p>
    <w:p w14:paraId="56F7B939" w14:textId="77777777" w:rsidR="000227DE" w:rsidRPr="000227DE" w:rsidRDefault="000227DE" w:rsidP="000227DE">
      <w:pPr>
        <w:pStyle w:val="ListParagraph"/>
        <w:widowControl/>
        <w:tabs>
          <w:tab w:val="left" w:pos="-720"/>
          <w:tab w:val="left" w:pos="0"/>
          <w:tab w:val="left" w:pos="720"/>
          <w:tab w:val="left" w:pos="1440"/>
          <w:tab w:val="left" w:pos="1800"/>
        </w:tabs>
        <w:suppressAutoHyphens/>
        <w:ind w:left="1800"/>
        <w:rPr>
          <w:rFonts w:ascii="Times New Roman" w:hAnsi="Times New Roman"/>
        </w:rPr>
      </w:pPr>
    </w:p>
    <w:p w14:paraId="7889B21F" w14:textId="21B9861B" w:rsidR="00817BBC" w:rsidRPr="00663469" w:rsidRDefault="0025298B" w:rsidP="00663469">
      <w:pPr>
        <w:pStyle w:val="ListParagraph"/>
        <w:widowControl/>
        <w:numPr>
          <w:ilvl w:val="1"/>
          <w:numId w:val="24"/>
        </w:numPr>
        <w:tabs>
          <w:tab w:val="left" w:pos="-720"/>
          <w:tab w:val="left" w:pos="0"/>
          <w:tab w:val="left" w:pos="720"/>
          <w:tab w:val="left" w:pos="1440"/>
          <w:tab w:val="left" w:pos="1800"/>
        </w:tabs>
        <w:suppressAutoHyphens/>
        <w:ind w:left="1080"/>
        <w:rPr>
          <w:rFonts w:ascii="Times New Roman" w:hAnsi="Times New Roman"/>
          <w:spacing w:val="-3"/>
        </w:rPr>
      </w:pPr>
      <w:r w:rsidRPr="00663469">
        <w:rPr>
          <w:rFonts w:ascii="Times New Roman" w:hAnsi="Times New Roman"/>
          <w:b/>
        </w:rPr>
        <w:t>Erosion Control Implementation Plan</w:t>
      </w:r>
      <w:r w:rsidRPr="00663469">
        <w:rPr>
          <w:rFonts w:ascii="Times New Roman" w:hAnsi="Times New Roman"/>
        </w:rPr>
        <w:t xml:space="preserve"> (ECIP).  For projects including excavation or erosion control items, consider the requirements to be included in the ECIP before completing your bids.  The ECIP form is furnished with the bid Proposal packet.</w:t>
      </w:r>
      <w:r w:rsidR="004D2665" w:rsidRPr="00663469">
        <w:rPr>
          <w:rFonts w:ascii="Times New Roman" w:hAnsi="Times New Roman"/>
        </w:rPr>
        <w:t xml:space="preserve">  This form </w:t>
      </w:r>
      <w:r w:rsidR="004D2665" w:rsidRPr="00663469">
        <w:rPr>
          <w:rFonts w:ascii="Times New Roman" w:hAnsi="Times New Roman"/>
          <w:b/>
        </w:rPr>
        <w:t>ONLY</w:t>
      </w:r>
      <w:r w:rsidR="004D2665" w:rsidRPr="00663469">
        <w:rPr>
          <w:rFonts w:ascii="Times New Roman" w:hAnsi="Times New Roman"/>
        </w:rPr>
        <w:t xml:space="preserve"> needs to be </w:t>
      </w:r>
      <w:r w:rsidR="005F1A39" w:rsidRPr="00663469">
        <w:rPr>
          <w:rFonts w:ascii="Times New Roman" w:hAnsi="Times New Roman"/>
        </w:rPr>
        <w:t xml:space="preserve">completed </w:t>
      </w:r>
      <w:r w:rsidR="000227DE" w:rsidRPr="00663469">
        <w:rPr>
          <w:rFonts w:ascii="Times New Roman" w:hAnsi="Times New Roman"/>
        </w:rPr>
        <w:t>and</w:t>
      </w:r>
      <w:r w:rsidR="005F1A39" w:rsidRPr="00663469">
        <w:rPr>
          <w:rFonts w:ascii="Times New Roman" w:hAnsi="Times New Roman"/>
        </w:rPr>
        <w:t xml:space="preserve"> </w:t>
      </w:r>
      <w:r w:rsidR="004D2665" w:rsidRPr="00663469">
        <w:rPr>
          <w:rFonts w:ascii="Times New Roman" w:hAnsi="Times New Roman"/>
        </w:rPr>
        <w:t>submitted by the contractor who is ultimately awarded the contract.</w:t>
      </w:r>
    </w:p>
    <w:p w14:paraId="5583371D" w14:textId="77777777" w:rsidR="003D3D76" w:rsidRPr="003D3D76" w:rsidRDefault="003D3D76" w:rsidP="003D3D76">
      <w:pPr>
        <w:widowControl/>
        <w:tabs>
          <w:tab w:val="left" w:pos="-720"/>
          <w:tab w:val="left" w:pos="0"/>
          <w:tab w:val="left" w:pos="720"/>
          <w:tab w:val="left" w:pos="1440"/>
        </w:tabs>
        <w:suppressAutoHyphens/>
        <w:ind w:left="1800"/>
        <w:rPr>
          <w:rFonts w:ascii="Times New Roman" w:hAnsi="Times New Roman"/>
          <w:spacing w:val="-3"/>
        </w:rPr>
      </w:pPr>
    </w:p>
    <w:p w14:paraId="25E62416" w14:textId="1232A95F" w:rsidR="003D3D76" w:rsidRPr="00663469" w:rsidRDefault="003D3D76" w:rsidP="00663469">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663469">
        <w:rPr>
          <w:rFonts w:ascii="Times New Roman" w:hAnsi="Times New Roman"/>
          <w:b/>
        </w:rPr>
        <w:t xml:space="preserve">Safety Plan Compliance Document </w:t>
      </w:r>
      <w:r w:rsidRPr="00663469">
        <w:rPr>
          <w:rFonts w:ascii="Times New Roman" w:hAnsi="Times New Roman"/>
        </w:rPr>
        <w:t xml:space="preserve">(SPCD).  The SPCD form is furnished with the bid Proposal packet.  This form </w:t>
      </w:r>
      <w:r w:rsidRPr="00663469">
        <w:rPr>
          <w:rFonts w:ascii="Times New Roman" w:hAnsi="Times New Roman"/>
          <w:b/>
        </w:rPr>
        <w:t>ONLY</w:t>
      </w:r>
      <w:r w:rsidRPr="00663469">
        <w:rPr>
          <w:rFonts w:ascii="Times New Roman" w:hAnsi="Times New Roman"/>
        </w:rPr>
        <w:t xml:space="preserve"> needs to be completed </w:t>
      </w:r>
      <w:r w:rsidR="000227DE" w:rsidRPr="00663469">
        <w:rPr>
          <w:rFonts w:ascii="Times New Roman" w:hAnsi="Times New Roman"/>
        </w:rPr>
        <w:t>and</w:t>
      </w:r>
      <w:r w:rsidRPr="00663469">
        <w:rPr>
          <w:rFonts w:ascii="Times New Roman" w:hAnsi="Times New Roman"/>
        </w:rPr>
        <w:t xml:space="preserve"> submitted by the contractor who is ultimately awarded the contract.  This document is used to explain how the contractor intends to comply with the </w:t>
      </w:r>
      <w:r w:rsidR="008E0B9A" w:rsidRPr="00663469">
        <w:rPr>
          <w:rFonts w:ascii="Times New Roman" w:hAnsi="Times New Roman"/>
        </w:rPr>
        <w:t>Construction Safety and Phasing Plan</w:t>
      </w:r>
      <w:r w:rsidRPr="00663469">
        <w:rPr>
          <w:rFonts w:ascii="Times New Roman" w:hAnsi="Times New Roman"/>
        </w:rPr>
        <w:t xml:space="preserve"> within the project plans.</w:t>
      </w:r>
    </w:p>
    <w:p w14:paraId="703DB0A4" w14:textId="77777777" w:rsidR="00F137B5" w:rsidRDefault="00F137B5" w:rsidP="00F137B5">
      <w:pPr>
        <w:pStyle w:val="ListParagraph"/>
        <w:widowControl/>
        <w:tabs>
          <w:tab w:val="left" w:pos="-720"/>
          <w:tab w:val="left" w:pos="0"/>
          <w:tab w:val="left" w:pos="720"/>
          <w:tab w:val="left" w:pos="1440"/>
          <w:tab w:val="left" w:pos="1800"/>
        </w:tabs>
        <w:suppressAutoHyphens/>
        <w:ind w:left="1080"/>
        <w:rPr>
          <w:rFonts w:ascii="Times New Roman" w:hAnsi="Times New Roman"/>
        </w:rPr>
      </w:pPr>
    </w:p>
    <w:p w14:paraId="1376FEDF" w14:textId="77777777" w:rsidR="0025298B" w:rsidRDefault="0025298B">
      <w:pPr>
        <w:widowControl/>
        <w:tabs>
          <w:tab w:val="left" w:pos="-720"/>
        </w:tabs>
        <w:suppressAutoHyphens/>
        <w:rPr>
          <w:rFonts w:ascii="Times New Roman" w:hAnsi="Times New Roman"/>
          <w:b/>
        </w:rPr>
      </w:pPr>
      <w:r>
        <w:rPr>
          <w:rFonts w:ascii="Times New Roman" w:hAnsi="Times New Roman"/>
          <w:b/>
        </w:rPr>
        <w:t>7.</w:t>
      </w:r>
      <w:r>
        <w:rPr>
          <w:rFonts w:ascii="Times New Roman" w:hAnsi="Times New Roman"/>
          <w:b/>
        </w:rPr>
        <w:tab/>
      </w:r>
      <w:r w:rsidRPr="000205C0">
        <w:rPr>
          <w:rFonts w:ascii="Times New Roman" w:hAnsi="Times New Roman"/>
          <w:b/>
        </w:rPr>
        <w:t>Completing the Bid Proposal.</w:t>
      </w:r>
    </w:p>
    <w:p w14:paraId="571C7199" w14:textId="77777777" w:rsidR="0025298B" w:rsidRDefault="0025298B">
      <w:pPr>
        <w:widowControl/>
        <w:tabs>
          <w:tab w:val="left" w:pos="-720"/>
        </w:tabs>
        <w:suppressAutoHyphens/>
        <w:rPr>
          <w:rFonts w:ascii="Times New Roman" w:hAnsi="Times New Roman"/>
        </w:rPr>
      </w:pPr>
    </w:p>
    <w:p w14:paraId="793EEA72" w14:textId="77777777" w:rsidR="0025298B" w:rsidRDefault="0025298B" w:rsidP="006F21ED">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Carefully review the </w:t>
      </w:r>
      <w:r w:rsidR="00A561DE" w:rsidRPr="00A561DE">
        <w:rPr>
          <w:rFonts w:ascii="Times New Roman" w:hAnsi="Times New Roman"/>
          <w:b/>
        </w:rPr>
        <w:t>Proposal R</w:t>
      </w:r>
      <w:r w:rsidRPr="00A561DE">
        <w:rPr>
          <w:rFonts w:ascii="Times New Roman" w:hAnsi="Times New Roman"/>
          <w:b/>
        </w:rPr>
        <w:t>equirements and Co</w:t>
      </w:r>
      <w:r w:rsidR="00A561DE" w:rsidRPr="00A561DE">
        <w:rPr>
          <w:rFonts w:ascii="Times New Roman" w:hAnsi="Times New Roman"/>
          <w:b/>
        </w:rPr>
        <w:t>nditions;</w:t>
      </w:r>
      <w:r w:rsidRPr="00A561DE">
        <w:rPr>
          <w:rFonts w:ascii="Times New Roman" w:hAnsi="Times New Roman"/>
        </w:rPr>
        <w:t xml:space="preserve"> plans and specifications; and the contents of the Proposal for Airport Work and follow all instructions prior to submitting your bid.  Have you made the following </w:t>
      </w:r>
      <w:r w:rsidRPr="00A561DE">
        <w:rPr>
          <w:rFonts w:ascii="Times New Roman" w:hAnsi="Times New Roman"/>
          <w:b/>
        </w:rPr>
        <w:t xml:space="preserve">important </w:t>
      </w:r>
      <w:r w:rsidRPr="00A561DE">
        <w:rPr>
          <w:rFonts w:ascii="Times New Roman" w:hAnsi="Times New Roman"/>
        </w:rPr>
        <w:t>entries?</w:t>
      </w:r>
    </w:p>
    <w:p w14:paraId="7DB51EE2" w14:textId="77777777" w:rsidR="006F21ED" w:rsidRDefault="006F21ED">
      <w:pPr>
        <w:widowControl/>
        <w:tabs>
          <w:tab w:val="left" w:pos="-720"/>
          <w:tab w:val="left" w:pos="0"/>
        </w:tabs>
        <w:suppressAutoHyphens/>
        <w:ind w:left="720" w:hanging="720"/>
        <w:rPr>
          <w:rFonts w:ascii="Times New Roman" w:hAnsi="Times New Roman"/>
        </w:rPr>
      </w:pPr>
    </w:p>
    <w:p w14:paraId="28A260F4" w14:textId="77777777" w:rsidR="000205C0" w:rsidRPr="00655A5B" w:rsidRDefault="006F21ED" w:rsidP="000205C0">
      <w:pPr>
        <w:widowControl/>
        <w:tabs>
          <w:tab w:val="left" w:pos="-720"/>
        </w:tabs>
        <w:suppressAutoHyphens/>
        <w:ind w:left="720"/>
        <w:rPr>
          <w:rFonts w:ascii="Times New Roman" w:hAnsi="Times New Roman"/>
          <w:bCs/>
        </w:rPr>
      </w:pPr>
      <w:r w:rsidRPr="004D2665">
        <w:rPr>
          <w:rFonts w:ascii="Times New Roman" w:hAnsi="Times New Roman"/>
          <w:b/>
        </w:rPr>
        <w:t xml:space="preserve">IMPORTANT: </w:t>
      </w:r>
      <w:r w:rsidRPr="000205C0">
        <w:rPr>
          <w:rFonts w:ascii="Times New Roman" w:hAnsi="Times New Roman"/>
          <w:bCs/>
        </w:rPr>
        <w:t xml:space="preserve">Failure to include any of the </w:t>
      </w:r>
      <w:r w:rsidR="000205C0" w:rsidRPr="000205C0">
        <w:rPr>
          <w:rFonts w:ascii="Times New Roman" w:hAnsi="Times New Roman"/>
          <w:bCs/>
        </w:rPr>
        <w:t>required elements and information in the E-Bidding template will be identified as incomplete.</w:t>
      </w:r>
      <w:r w:rsidR="000205C0" w:rsidRPr="000205C0">
        <w:rPr>
          <w:rFonts w:ascii="Times New Roman" w:hAnsi="Times New Roman"/>
          <w:b/>
        </w:rPr>
        <w:t xml:space="preserve"> Bids received identified as incomplete after the close of bids will not be opened and/or rejected.</w:t>
      </w:r>
    </w:p>
    <w:p w14:paraId="64516539" w14:textId="786E43CF" w:rsidR="006F21ED" w:rsidRPr="004D2665" w:rsidRDefault="006F21ED" w:rsidP="006F21ED">
      <w:pPr>
        <w:widowControl/>
        <w:tabs>
          <w:tab w:val="left" w:pos="-720"/>
        </w:tabs>
        <w:suppressAutoHyphens/>
        <w:ind w:left="720"/>
        <w:rPr>
          <w:rFonts w:ascii="Times New Roman" w:hAnsi="Times New Roman"/>
          <w:b/>
        </w:rPr>
      </w:pPr>
    </w:p>
    <w:p w14:paraId="213FCEFB" w14:textId="77777777" w:rsidR="00663469" w:rsidRDefault="00B54619" w:rsidP="004A5C43">
      <w:pPr>
        <w:widowControl/>
        <w:tabs>
          <w:tab w:val="left" w:pos="-720"/>
          <w:tab w:val="left" w:pos="0"/>
          <w:tab w:val="left" w:pos="1440"/>
        </w:tabs>
        <w:suppressAutoHyphens/>
        <w:ind w:left="1080" w:hanging="360"/>
        <w:rPr>
          <w:rFonts w:ascii="Times New Roman" w:hAnsi="Times New Roman"/>
          <w:b/>
        </w:rPr>
      </w:pPr>
      <w:r>
        <w:rPr>
          <w:rFonts w:ascii="Times New Roman" w:hAnsi="Times New Roman"/>
        </w:rPr>
        <w:t xml:space="preserve">7.1 </w:t>
      </w:r>
      <w:r w:rsidR="002E551B" w:rsidRPr="002E551B">
        <w:rPr>
          <w:rFonts w:ascii="Times New Roman" w:hAnsi="Times New Roman"/>
          <w:b/>
        </w:rPr>
        <w:t>Bid Proposal:</w:t>
      </w:r>
      <w:r w:rsidR="002E551B">
        <w:rPr>
          <w:rFonts w:ascii="Times New Roman" w:hAnsi="Times New Roman"/>
        </w:rPr>
        <w:t xml:space="preserve"> </w:t>
      </w:r>
      <w:r w:rsidR="00F21CD0">
        <w:rPr>
          <w:rFonts w:ascii="Times New Roman" w:hAnsi="Times New Roman"/>
        </w:rPr>
        <w:t>Please complete the bottom of the template page with the appropriate information as to who is signing the bid proposal.</w:t>
      </w:r>
      <w:r w:rsidR="0025298B">
        <w:rPr>
          <w:rFonts w:ascii="Times New Roman" w:hAnsi="Times New Roman"/>
        </w:rPr>
        <w:t xml:space="preserve"> </w:t>
      </w:r>
      <w:r w:rsidR="00F21CD0">
        <w:rPr>
          <w:rFonts w:ascii="Times New Roman" w:hAnsi="Times New Roman"/>
        </w:rPr>
        <w:t>This is a required element.</w:t>
      </w:r>
      <w:r w:rsidR="0025298B">
        <w:rPr>
          <w:rFonts w:ascii="Times New Roman" w:hAnsi="Times New Roman"/>
        </w:rPr>
        <w:t xml:space="preserve"> </w:t>
      </w:r>
      <w:r w:rsidR="0025298B" w:rsidRPr="00CE0F89">
        <w:rPr>
          <w:rFonts w:ascii="Times New Roman" w:hAnsi="Times New Roman"/>
          <w:b/>
        </w:rPr>
        <w:t xml:space="preserve">Failure to </w:t>
      </w:r>
      <w:r w:rsidR="00F21CD0">
        <w:rPr>
          <w:rFonts w:ascii="Times New Roman" w:hAnsi="Times New Roman"/>
          <w:b/>
        </w:rPr>
        <w:t xml:space="preserve">complete this step will result in the bid proposal to be identified as incomplete until the information is completed. </w:t>
      </w:r>
    </w:p>
    <w:p w14:paraId="13987DBB" w14:textId="04334FF6" w:rsidR="00993CB9" w:rsidRDefault="00281363" w:rsidP="004A5C43">
      <w:pPr>
        <w:widowControl/>
        <w:tabs>
          <w:tab w:val="left" w:pos="-720"/>
          <w:tab w:val="left" w:pos="0"/>
          <w:tab w:val="left" w:pos="1440"/>
        </w:tabs>
        <w:suppressAutoHyphens/>
        <w:ind w:left="1080" w:hanging="360"/>
        <w:rPr>
          <w:rFonts w:ascii="Times New Roman" w:hAnsi="Times New Roman"/>
        </w:rPr>
      </w:pPr>
      <w:r>
        <w:rPr>
          <w:rFonts w:ascii="Times New Roman" w:hAnsi="Times New Roman"/>
        </w:rPr>
        <w:t>7.</w:t>
      </w:r>
      <w:r w:rsidR="0025298B">
        <w:rPr>
          <w:rFonts w:ascii="Times New Roman" w:hAnsi="Times New Roman"/>
        </w:rPr>
        <w:t>2</w:t>
      </w:r>
      <w:r w:rsidR="0025298B">
        <w:rPr>
          <w:rFonts w:ascii="Times New Roman" w:hAnsi="Times New Roman"/>
        </w:rPr>
        <w:tab/>
      </w:r>
      <w:r w:rsidR="002E551B" w:rsidRPr="002E551B">
        <w:rPr>
          <w:rFonts w:ascii="Times New Roman" w:hAnsi="Times New Roman"/>
          <w:b/>
        </w:rPr>
        <w:t>Bid Security:</w:t>
      </w:r>
      <w:r w:rsidR="002E551B">
        <w:rPr>
          <w:rFonts w:ascii="Times New Roman" w:hAnsi="Times New Roman"/>
        </w:rPr>
        <w:t xml:space="preserve">  </w:t>
      </w:r>
      <w:r w:rsidR="00111BA5">
        <w:rPr>
          <w:rFonts w:ascii="Times New Roman" w:hAnsi="Times New Roman"/>
        </w:rPr>
        <w:t>Bid security i</w:t>
      </w:r>
      <w:r w:rsidR="002E551B">
        <w:rPr>
          <w:rFonts w:ascii="Times New Roman" w:hAnsi="Times New Roman"/>
        </w:rPr>
        <w:t>n the Amount of five percent (5%) of the total amount of the bid including all alternate bids</w:t>
      </w:r>
      <w:r w:rsidR="00111BA5">
        <w:rPr>
          <w:rFonts w:ascii="Times New Roman" w:hAnsi="Times New Roman"/>
        </w:rPr>
        <w:t xml:space="preserve"> must be included (</w:t>
      </w:r>
      <w:r w:rsidR="002321CE">
        <w:rPr>
          <w:rFonts w:ascii="Times New Roman" w:hAnsi="Times New Roman"/>
        </w:rPr>
        <w:t>General Provision</w:t>
      </w:r>
      <w:r w:rsidR="00111BA5">
        <w:rPr>
          <w:rFonts w:ascii="Times New Roman" w:hAnsi="Times New Roman"/>
        </w:rPr>
        <w:t xml:space="preserve"> </w:t>
      </w:r>
      <w:r w:rsidR="00111BA5" w:rsidRPr="00A044B2">
        <w:rPr>
          <w:rFonts w:ascii="Times New Roman" w:hAnsi="Times New Roman"/>
        </w:rPr>
        <w:t>20</w:t>
      </w:r>
      <w:r w:rsidR="00331632" w:rsidRPr="00A044B2">
        <w:rPr>
          <w:rFonts w:ascii="Times New Roman" w:hAnsi="Times New Roman"/>
        </w:rPr>
        <w:t>.</w:t>
      </w:r>
      <w:r w:rsidR="00111BA5" w:rsidRPr="00A044B2">
        <w:rPr>
          <w:rFonts w:ascii="Times New Roman" w:hAnsi="Times New Roman"/>
        </w:rPr>
        <w:t>8</w:t>
      </w:r>
      <w:r w:rsidR="00DF71F8" w:rsidRPr="00A044B2">
        <w:rPr>
          <w:rFonts w:ascii="Times New Roman" w:hAnsi="Times New Roman"/>
        </w:rPr>
        <w:t xml:space="preserve"> o</w:t>
      </w:r>
      <w:r w:rsidR="00DF71F8">
        <w:rPr>
          <w:rFonts w:ascii="Times New Roman" w:hAnsi="Times New Roman"/>
        </w:rPr>
        <w:t xml:space="preserve">f the </w:t>
      </w:r>
      <w:r w:rsidR="00663469">
        <w:rPr>
          <w:rFonts w:ascii="Times New Roman" w:hAnsi="Times New Roman"/>
        </w:rPr>
        <w:t>Bureau of Aeronautics</w:t>
      </w:r>
      <w:r w:rsidR="00DF71F8">
        <w:rPr>
          <w:rFonts w:ascii="Times New Roman" w:hAnsi="Times New Roman"/>
        </w:rPr>
        <w:t xml:space="preserve"> Standard Specifications for Airport Construction</w:t>
      </w:r>
      <w:r w:rsidR="00663469">
        <w:rPr>
          <w:rFonts w:ascii="Times New Roman" w:hAnsi="Times New Roman"/>
        </w:rPr>
        <w:t>, 2021 Edition</w:t>
      </w:r>
      <w:r w:rsidR="00111BA5">
        <w:rPr>
          <w:rFonts w:ascii="Times New Roman" w:hAnsi="Times New Roman"/>
        </w:rPr>
        <w:t>)</w:t>
      </w:r>
      <w:r w:rsidR="00663469">
        <w:rPr>
          <w:rFonts w:ascii="Times New Roman" w:hAnsi="Times New Roman"/>
        </w:rPr>
        <w:t xml:space="preserve">. </w:t>
      </w:r>
      <w:r w:rsidR="00111BA5">
        <w:rPr>
          <w:rFonts w:ascii="Times New Roman" w:hAnsi="Times New Roman"/>
        </w:rPr>
        <w:t xml:space="preserve"> The</w:t>
      </w:r>
      <w:r w:rsidR="00F21CD0">
        <w:rPr>
          <w:rFonts w:ascii="Times New Roman" w:hAnsi="Times New Roman"/>
        </w:rPr>
        <w:t>re</w:t>
      </w:r>
      <w:r w:rsidR="00027863">
        <w:rPr>
          <w:rFonts w:ascii="Times New Roman" w:hAnsi="Times New Roman"/>
        </w:rPr>
        <w:t xml:space="preserve"> are four (4) </w:t>
      </w:r>
      <w:r w:rsidR="00111BA5">
        <w:rPr>
          <w:rFonts w:ascii="Times New Roman" w:hAnsi="Times New Roman"/>
        </w:rPr>
        <w:t>following methods of bid security are acceptable.</w:t>
      </w:r>
      <w:r w:rsidR="0086542D">
        <w:rPr>
          <w:rFonts w:ascii="Times New Roman" w:hAnsi="Times New Roman"/>
        </w:rPr>
        <w:t xml:space="preserve"> </w:t>
      </w:r>
      <w:r w:rsidR="00027863" w:rsidRPr="00027863">
        <w:rPr>
          <w:rFonts w:ascii="Times New Roman" w:hAnsi="Times New Roman"/>
          <w:b/>
          <w:bCs/>
        </w:rPr>
        <w:t>One of the four methods must be chosen</w:t>
      </w:r>
      <w:r w:rsidR="00027863">
        <w:rPr>
          <w:rFonts w:ascii="Times New Roman" w:hAnsi="Times New Roman"/>
        </w:rPr>
        <w:t xml:space="preserve">, an omission check box must be marked for each of the methods NOT chosen to fulfill the bid security requirement. </w:t>
      </w:r>
    </w:p>
    <w:p w14:paraId="40F04A55" w14:textId="77777777" w:rsidR="00993CB9" w:rsidRDefault="00993CB9" w:rsidP="004A5C43">
      <w:pPr>
        <w:widowControl/>
        <w:tabs>
          <w:tab w:val="left" w:pos="-720"/>
          <w:tab w:val="left" w:pos="0"/>
          <w:tab w:val="left" w:pos="1440"/>
        </w:tabs>
        <w:suppressAutoHyphens/>
        <w:ind w:left="1080" w:hanging="360"/>
        <w:rPr>
          <w:rFonts w:ascii="Times New Roman" w:hAnsi="Times New Roman"/>
        </w:rPr>
      </w:pPr>
    </w:p>
    <w:p w14:paraId="626BA7D0" w14:textId="5C1C337E" w:rsidR="002E551B" w:rsidRDefault="0086542D" w:rsidP="00993CB9">
      <w:pPr>
        <w:widowControl/>
        <w:tabs>
          <w:tab w:val="left" w:pos="-720"/>
          <w:tab w:val="left" w:pos="0"/>
          <w:tab w:val="left" w:pos="1440"/>
        </w:tabs>
        <w:suppressAutoHyphens/>
        <w:ind w:left="1080"/>
        <w:rPr>
          <w:rFonts w:ascii="Times New Roman" w:hAnsi="Times New Roman"/>
        </w:rPr>
      </w:pPr>
      <w:r w:rsidRPr="005C5780">
        <w:rPr>
          <w:rFonts w:ascii="Times New Roman" w:hAnsi="Times New Roman"/>
          <w:b/>
          <w:bCs/>
        </w:rPr>
        <w:t xml:space="preserve">Failure to include </w:t>
      </w:r>
      <w:r w:rsidR="00027863">
        <w:rPr>
          <w:rFonts w:ascii="Times New Roman" w:hAnsi="Times New Roman"/>
          <w:b/>
          <w:bCs/>
        </w:rPr>
        <w:t xml:space="preserve">one of the </w:t>
      </w:r>
      <w:r w:rsidRPr="005C5780">
        <w:rPr>
          <w:rFonts w:ascii="Times New Roman" w:hAnsi="Times New Roman"/>
          <w:b/>
          <w:bCs/>
        </w:rPr>
        <w:t xml:space="preserve">acceptable bid </w:t>
      </w:r>
      <w:r w:rsidR="000205C0" w:rsidRPr="005C5780">
        <w:rPr>
          <w:rFonts w:ascii="Times New Roman" w:hAnsi="Times New Roman"/>
          <w:b/>
          <w:bCs/>
        </w:rPr>
        <w:t>securit</w:t>
      </w:r>
      <w:r w:rsidR="000205C0">
        <w:rPr>
          <w:rFonts w:ascii="Times New Roman" w:hAnsi="Times New Roman"/>
          <w:b/>
          <w:bCs/>
        </w:rPr>
        <w:t>y methods</w:t>
      </w:r>
      <w:r w:rsidRPr="005C5780">
        <w:rPr>
          <w:rFonts w:ascii="Times New Roman" w:hAnsi="Times New Roman"/>
          <w:b/>
          <w:bCs/>
        </w:rPr>
        <w:t xml:space="preserve"> will result in the bid to be </w:t>
      </w:r>
      <w:r w:rsidR="000205C0">
        <w:rPr>
          <w:rFonts w:ascii="Times New Roman" w:hAnsi="Times New Roman"/>
          <w:b/>
          <w:bCs/>
        </w:rPr>
        <w:t xml:space="preserve">identified as </w:t>
      </w:r>
      <w:r w:rsidR="00027863">
        <w:rPr>
          <w:rFonts w:ascii="Times New Roman" w:hAnsi="Times New Roman"/>
          <w:b/>
          <w:bCs/>
        </w:rPr>
        <w:t>incomplete.</w:t>
      </w:r>
    </w:p>
    <w:p w14:paraId="5711C17C" w14:textId="77777777" w:rsidR="002E551B" w:rsidRDefault="002E551B">
      <w:pPr>
        <w:widowControl/>
        <w:tabs>
          <w:tab w:val="left" w:pos="-720"/>
          <w:tab w:val="left" w:pos="0"/>
          <w:tab w:val="left" w:pos="720"/>
        </w:tabs>
        <w:suppressAutoHyphens/>
        <w:ind w:left="1440" w:hanging="1440"/>
        <w:rPr>
          <w:rFonts w:ascii="Times New Roman" w:hAnsi="Times New Roman"/>
          <w:b/>
        </w:rPr>
      </w:pPr>
    </w:p>
    <w:p w14:paraId="61259A3F" w14:textId="782FEFDC" w:rsidR="00027863"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027863">
        <w:rPr>
          <w:rFonts w:ascii="Times New Roman" w:hAnsi="Times New Roman"/>
          <w:b/>
          <w:bCs/>
        </w:rPr>
        <w:t>Electronic Verification of Bid Bond</w:t>
      </w:r>
      <w:r>
        <w:rPr>
          <w:rFonts w:ascii="Times New Roman" w:hAnsi="Times New Roman"/>
        </w:rPr>
        <w:t xml:space="preserve"> using Surety 2000 or </w:t>
      </w:r>
      <w:proofErr w:type="spellStart"/>
      <w:r>
        <w:rPr>
          <w:rFonts w:ascii="Times New Roman" w:hAnsi="Times New Roman"/>
        </w:rPr>
        <w:t>SurePath</w:t>
      </w:r>
      <w:proofErr w:type="spellEnd"/>
      <w:r>
        <w:rPr>
          <w:rFonts w:ascii="Times New Roman" w:hAnsi="Times New Roman"/>
        </w:rPr>
        <w:t>- If this method is chosen you will be asked to insert the bond #</w:t>
      </w:r>
      <w:r w:rsidR="00663469">
        <w:rPr>
          <w:rFonts w:ascii="Times New Roman" w:hAnsi="Times New Roman"/>
        </w:rPr>
        <w:t>.</w:t>
      </w:r>
    </w:p>
    <w:p w14:paraId="6BA0872F" w14:textId="77777777" w:rsidR="00027863" w:rsidRPr="00027863" w:rsidRDefault="00027863" w:rsidP="00027863">
      <w:pPr>
        <w:pStyle w:val="ListParagraph"/>
        <w:widowControl/>
        <w:tabs>
          <w:tab w:val="left" w:pos="-720"/>
          <w:tab w:val="left" w:pos="0"/>
          <w:tab w:val="left" w:pos="720"/>
        </w:tabs>
        <w:suppressAutoHyphens/>
        <w:ind w:left="1440"/>
        <w:rPr>
          <w:rFonts w:ascii="Times New Roman" w:hAnsi="Times New Roman"/>
        </w:rPr>
      </w:pPr>
    </w:p>
    <w:p w14:paraId="5F38939A" w14:textId="28E3EE79" w:rsidR="0025298B" w:rsidRPr="002321CE" w:rsidRDefault="00111BA5" w:rsidP="002321CE">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lastRenderedPageBreak/>
        <w:t xml:space="preserve">Bid Bond: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Cs/>
          <w:u w:val="single"/>
        </w:rPr>
        <w:t xml:space="preserve"> </w:t>
      </w:r>
      <w:r w:rsidR="00027863" w:rsidRPr="00027863">
        <w:rPr>
          <w:rFonts w:ascii="Times New Roman" w:hAnsi="Times New Roman"/>
          <w:b/>
          <w:u w:val="single"/>
        </w:rPr>
        <w:t>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the Bureau of Aeronautics </w:t>
      </w:r>
      <w:r w:rsidR="00027863" w:rsidRPr="00027863">
        <w:rPr>
          <w:rFonts w:ascii="Times New Roman" w:hAnsi="Times New Roman"/>
          <w:bCs/>
          <w:u w:val="single"/>
        </w:rPr>
        <w:t xml:space="preserve">must receive a paper copy of the bid bond </w:t>
      </w:r>
      <w:r w:rsidR="006B2958">
        <w:rPr>
          <w:rFonts w:ascii="Times New Roman" w:hAnsi="Times New Roman"/>
          <w:bCs/>
          <w:u w:val="single"/>
        </w:rPr>
        <w:t xml:space="preserve">by close of business </w:t>
      </w:r>
      <w:r w:rsidR="00027863" w:rsidRPr="00027863">
        <w:rPr>
          <w:rFonts w:ascii="Times New Roman" w:hAnsi="Times New Roman"/>
          <w:bCs/>
          <w:u w:val="single"/>
        </w:rPr>
        <w:t xml:space="preserve">two business days </w:t>
      </w:r>
      <w:r w:rsidR="006B2958">
        <w:rPr>
          <w:rFonts w:ascii="Times New Roman" w:hAnsi="Times New Roman"/>
          <w:bCs/>
          <w:u w:val="single"/>
        </w:rPr>
        <w:t xml:space="preserve">following </w:t>
      </w:r>
      <w:r w:rsidR="00027863" w:rsidRPr="00027863">
        <w:rPr>
          <w:rFonts w:ascii="Times New Roman" w:hAnsi="Times New Roman"/>
          <w:bCs/>
          <w:u w:val="single"/>
        </w:rPr>
        <w:t>the close of bids</w:t>
      </w:r>
      <w:r w:rsidR="00027863" w:rsidRPr="00027863">
        <w:rPr>
          <w:rFonts w:ascii="Times New Roman" w:hAnsi="Times New Roman"/>
          <w:bCs/>
        </w:rPr>
        <w:t>.</w:t>
      </w:r>
      <w:r w:rsidR="0025298B" w:rsidRPr="00027863">
        <w:rPr>
          <w:rFonts w:ascii="Times New Roman" w:hAnsi="Times New Roman"/>
          <w:bCs/>
        </w:rPr>
        <w:t xml:space="preserve"> </w:t>
      </w:r>
      <w:r w:rsidRPr="00027863">
        <w:rPr>
          <w:rFonts w:ascii="Times New Roman" w:hAnsi="Times New Roman"/>
          <w:bCs/>
        </w:rPr>
        <w:t xml:space="preserve"> </w:t>
      </w:r>
      <w:r w:rsidR="00027863">
        <w:rPr>
          <w:rFonts w:ascii="Times New Roman" w:hAnsi="Times New Roman"/>
          <w:bCs/>
        </w:rPr>
        <w:t>Select the omission box if another bid security method was chosen.</w:t>
      </w:r>
    </w:p>
    <w:p w14:paraId="188367D2" w14:textId="77777777" w:rsidR="0025298B" w:rsidRDefault="0025298B">
      <w:pPr>
        <w:widowControl/>
        <w:tabs>
          <w:tab w:val="left" w:pos="-720"/>
        </w:tabs>
        <w:suppressAutoHyphens/>
        <w:rPr>
          <w:rFonts w:ascii="Times New Roman" w:hAnsi="Times New Roman"/>
        </w:rPr>
      </w:pPr>
    </w:p>
    <w:p w14:paraId="043293D9" w14:textId="6B2A6D48" w:rsidR="0025298B" w:rsidRPr="002321CE"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99567A">
        <w:rPr>
          <w:rFonts w:ascii="Times New Roman" w:hAnsi="Times New Roman"/>
          <w:b/>
        </w:rPr>
        <w:t xml:space="preserve">Certificate of </w:t>
      </w:r>
      <w:r w:rsidR="00111BA5" w:rsidRPr="0099567A">
        <w:rPr>
          <w:rFonts w:ascii="Times New Roman" w:hAnsi="Times New Roman"/>
          <w:b/>
        </w:rPr>
        <w:t>Annual Bid Bond:</w:t>
      </w:r>
      <w:r w:rsidR="00111BA5" w:rsidRPr="0099567A">
        <w:rPr>
          <w:rFonts w:ascii="Times New Roman" w:hAnsi="Times New Roman"/>
        </w:rPr>
        <w:t xml:space="preserve"> </w:t>
      </w:r>
      <w:r w:rsidR="0025298B" w:rsidRPr="0099567A">
        <w:rPr>
          <w:rFonts w:ascii="Times New Roman" w:hAnsi="Times New Roman"/>
        </w:rPr>
        <w:t xml:space="preserve"> </w:t>
      </w:r>
      <w:r w:rsidRPr="0099567A">
        <w:rPr>
          <w:rFonts w:ascii="Times New Roman" w:hAnsi="Times New Roman"/>
          <w:bCs/>
        </w:rPr>
        <w:t>If this method is chosen, a scanned copy of the bid bond is</w:t>
      </w:r>
      <w:r w:rsidRPr="0099567A">
        <w:rPr>
          <w:rFonts w:ascii="Times New Roman" w:hAnsi="Times New Roman"/>
          <w:b/>
          <w:u w:val="single"/>
        </w:rPr>
        <w:t xml:space="preserve"> required to be uploaded</w:t>
      </w:r>
      <w:r w:rsidRPr="0099567A">
        <w:rPr>
          <w:rFonts w:ascii="Times New Roman" w:hAnsi="Times New Roman"/>
          <w:bCs/>
        </w:rPr>
        <w:t>. T</w:t>
      </w:r>
      <w:r>
        <w:rPr>
          <w:rFonts w:ascii="Times New Roman" w:hAnsi="Times New Roman"/>
          <w:bCs/>
        </w:rPr>
        <w:t>he annual bid bond is currently on file with WisDOT.</w:t>
      </w:r>
      <w:r w:rsidR="00E323D6">
        <w:rPr>
          <w:rFonts w:ascii="Times New Roman" w:hAnsi="Times New Roman"/>
          <w:bCs/>
        </w:rPr>
        <w:t xml:space="preserve"> Select the omission box if another bid security method was chosen.</w:t>
      </w:r>
    </w:p>
    <w:p w14:paraId="235E93EC"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E5D7F06" w14:textId="19766006" w:rsidR="00111BA5" w:rsidRPr="00027863" w:rsidRDefault="00111BA5" w:rsidP="00027863">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t>Certified check, bank draft, bank check, or postal money</w:t>
      </w:r>
      <w:r w:rsidRPr="002321CE">
        <w:rPr>
          <w:rFonts w:ascii="Times New Roman" w:hAnsi="Times New Roman"/>
        </w:rPr>
        <w:t xml:space="preserve"> order made payable to the Wisconsin Department of Transportation.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
          <w:u w:val="single"/>
        </w:rPr>
        <w:t xml:space="preserve"> 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w:t>
      </w:r>
      <w:r w:rsidR="00027863" w:rsidRPr="006B2958">
        <w:rPr>
          <w:rFonts w:ascii="Times New Roman" w:hAnsi="Times New Roman"/>
          <w:bCs/>
        </w:rPr>
        <w:t xml:space="preserve">the Bureau of Aeronautics </w:t>
      </w:r>
      <w:r w:rsidR="00027863" w:rsidRPr="006B2958">
        <w:rPr>
          <w:rFonts w:ascii="Times New Roman" w:hAnsi="Times New Roman"/>
          <w:bCs/>
          <w:u w:val="single"/>
        </w:rPr>
        <w:t xml:space="preserve">must receive the check, bank draft etc. </w:t>
      </w:r>
      <w:r w:rsidR="006B2958" w:rsidRPr="00A044B2">
        <w:rPr>
          <w:rFonts w:ascii="Times New Roman" w:hAnsi="Times New Roman"/>
          <w:bCs/>
          <w:u w:val="single"/>
        </w:rPr>
        <w:t>by close of business two</w:t>
      </w:r>
      <w:r w:rsidR="00027863" w:rsidRPr="00A044B2">
        <w:rPr>
          <w:rFonts w:ascii="Times New Roman" w:hAnsi="Times New Roman"/>
          <w:bCs/>
          <w:u w:val="single"/>
        </w:rPr>
        <w:t xml:space="preserve"> business days</w:t>
      </w:r>
      <w:r w:rsidR="006B2958" w:rsidRPr="00A044B2">
        <w:rPr>
          <w:rFonts w:ascii="Times New Roman" w:hAnsi="Times New Roman"/>
          <w:bCs/>
          <w:u w:val="single"/>
        </w:rPr>
        <w:t xml:space="preserve"> following</w:t>
      </w:r>
      <w:r w:rsidR="00027863" w:rsidRPr="00A044B2">
        <w:rPr>
          <w:rFonts w:ascii="Times New Roman" w:hAnsi="Times New Roman"/>
          <w:bCs/>
          <w:u w:val="single"/>
        </w:rPr>
        <w:t xml:space="preserve"> the close of bids</w:t>
      </w:r>
      <w:r w:rsidR="00027863" w:rsidRPr="00A044B2">
        <w:rPr>
          <w:rFonts w:ascii="Times New Roman" w:hAnsi="Times New Roman"/>
          <w:bCs/>
        </w:rPr>
        <w:t>.</w:t>
      </w:r>
      <w:r w:rsidR="00027863" w:rsidRPr="00027863">
        <w:rPr>
          <w:rFonts w:ascii="Times New Roman" w:hAnsi="Times New Roman"/>
          <w:bCs/>
        </w:rPr>
        <w:t xml:space="preserve">  </w:t>
      </w:r>
      <w:r w:rsidR="00027863">
        <w:rPr>
          <w:rFonts w:ascii="Times New Roman" w:hAnsi="Times New Roman"/>
          <w:bCs/>
        </w:rPr>
        <w:t xml:space="preserve">Select the omission box if another bid security method was chosen. </w:t>
      </w:r>
      <w:r w:rsidRPr="00027863">
        <w:rPr>
          <w:rFonts w:ascii="Times New Roman" w:hAnsi="Times New Roman"/>
        </w:rPr>
        <w:t xml:space="preserve">Certified checks </w:t>
      </w:r>
      <w:r w:rsidR="007B1570" w:rsidRPr="00027863">
        <w:rPr>
          <w:rFonts w:ascii="Times New Roman" w:hAnsi="Times New Roman"/>
        </w:rPr>
        <w:t>may</w:t>
      </w:r>
      <w:r w:rsidRPr="00027863">
        <w:rPr>
          <w:rFonts w:ascii="Times New Roman" w:hAnsi="Times New Roman"/>
        </w:rPr>
        <w:t xml:space="preserve"> be drawn on the account of the bidder submitting the Proposal.</w:t>
      </w:r>
      <w:r w:rsidR="007B1570" w:rsidRPr="00027863">
        <w:rPr>
          <w:rFonts w:ascii="Times New Roman" w:hAnsi="Times New Roman"/>
        </w:rPr>
        <w:t xml:space="preserve">  Return of bid security will be as described in Section </w:t>
      </w:r>
      <w:r w:rsidR="007B1570" w:rsidRPr="00A044B2">
        <w:rPr>
          <w:rFonts w:ascii="Times New Roman" w:hAnsi="Times New Roman"/>
        </w:rPr>
        <w:t>30.4</w:t>
      </w:r>
      <w:r w:rsidR="007B1570" w:rsidRPr="00027863">
        <w:rPr>
          <w:rFonts w:ascii="Times New Roman" w:hAnsi="Times New Roman"/>
        </w:rPr>
        <w:t xml:space="preserve"> </w:t>
      </w:r>
      <w:r w:rsidR="00DF71F8">
        <w:rPr>
          <w:rFonts w:ascii="Times New Roman" w:hAnsi="Times New Roman"/>
        </w:rPr>
        <w:t xml:space="preserve">of the </w:t>
      </w:r>
      <w:r w:rsidR="00663469">
        <w:rPr>
          <w:rFonts w:ascii="Times New Roman" w:hAnsi="Times New Roman"/>
        </w:rPr>
        <w:t xml:space="preserve">Bureau of Aeronautics </w:t>
      </w:r>
      <w:r w:rsidR="00DF71F8">
        <w:rPr>
          <w:rFonts w:ascii="Times New Roman" w:hAnsi="Times New Roman"/>
        </w:rPr>
        <w:t>Standard Specifications for Airport Construction</w:t>
      </w:r>
      <w:r w:rsidR="00663469">
        <w:rPr>
          <w:rFonts w:ascii="Times New Roman" w:hAnsi="Times New Roman"/>
        </w:rPr>
        <w:t>, 2021 Edition.</w:t>
      </w:r>
    </w:p>
    <w:p w14:paraId="63DF1585"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F6F0712" w14:textId="5CD25D59" w:rsidR="00E323D6" w:rsidRDefault="00B54619" w:rsidP="00B54619">
      <w:pPr>
        <w:widowControl/>
        <w:tabs>
          <w:tab w:val="left" w:pos="-720"/>
          <w:tab w:val="left" w:pos="0"/>
          <w:tab w:val="left" w:pos="1440"/>
        </w:tabs>
        <w:suppressAutoHyphens/>
        <w:ind w:left="1080" w:hanging="360"/>
        <w:rPr>
          <w:rFonts w:ascii="Times New Roman" w:hAnsi="Times New Roman"/>
        </w:rPr>
      </w:pPr>
      <w:r w:rsidRPr="00B54619">
        <w:rPr>
          <w:rFonts w:ascii="Times New Roman" w:hAnsi="Times New Roman"/>
        </w:rPr>
        <w:t>7.3</w:t>
      </w:r>
      <w:r>
        <w:rPr>
          <w:rFonts w:ascii="Times New Roman" w:hAnsi="Times New Roman"/>
          <w:b/>
        </w:rPr>
        <w:t xml:space="preserve"> </w:t>
      </w:r>
      <w:r w:rsidR="00111BA5" w:rsidRPr="00281363">
        <w:rPr>
          <w:rFonts w:ascii="Times New Roman" w:hAnsi="Times New Roman"/>
          <w:b/>
        </w:rPr>
        <w:t>List of Subcontractors:</w:t>
      </w:r>
      <w:r w:rsidR="00111BA5" w:rsidRPr="00281363">
        <w:rPr>
          <w:rFonts w:ascii="Times New Roman" w:hAnsi="Times New Roman"/>
        </w:rPr>
        <w:t xml:space="preserve"> </w:t>
      </w:r>
      <w:r w:rsidR="00E323D6">
        <w:rPr>
          <w:rFonts w:ascii="Times New Roman" w:hAnsi="Times New Roman"/>
        </w:rPr>
        <w:t xml:space="preserve">You </w:t>
      </w:r>
      <w:r w:rsidR="000205C0">
        <w:rPr>
          <w:rFonts w:ascii="Times New Roman" w:hAnsi="Times New Roman"/>
        </w:rPr>
        <w:t>must</w:t>
      </w:r>
      <w:r w:rsidR="00E323D6">
        <w:rPr>
          <w:rFonts w:ascii="Times New Roman" w:hAnsi="Times New Roman"/>
        </w:rPr>
        <w:t xml:space="preserve"> select one of two methods to provide the list of subcontractors for the project.  Include only the subs that you have obtained </w:t>
      </w:r>
      <w:r w:rsidR="00A672F7">
        <w:rPr>
          <w:rFonts w:ascii="Times New Roman" w:hAnsi="Times New Roman"/>
        </w:rPr>
        <w:t xml:space="preserve">written </w:t>
      </w:r>
      <w:r w:rsidR="00E323D6">
        <w:rPr>
          <w:rFonts w:ascii="Times New Roman" w:hAnsi="Times New Roman"/>
        </w:rPr>
        <w:t>quotes for more than 48 hours prior to the close of bids.</w:t>
      </w:r>
    </w:p>
    <w:p w14:paraId="05B9FBAA" w14:textId="367D7416"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rPr>
        <w:t xml:space="preserve">Build the list of subs line by line. </w:t>
      </w:r>
      <w:r>
        <w:rPr>
          <w:rFonts w:ascii="Times New Roman" w:hAnsi="Times New Roman"/>
          <w:bCs/>
        </w:rPr>
        <w:t>Select the omission box if you are choosing to upload a copy of the BOA form per #2</w:t>
      </w:r>
    </w:p>
    <w:p w14:paraId="300B0B76" w14:textId="46EBD63A"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bCs/>
        </w:rPr>
        <w:t>Upload a copy of the supplied list of subs form.  Select the omission box if have built the list of subs per #1</w:t>
      </w:r>
    </w:p>
    <w:p w14:paraId="4CAA7677" w14:textId="77777777" w:rsidR="00A672F7" w:rsidRDefault="00A672F7" w:rsidP="00B54619">
      <w:pPr>
        <w:widowControl/>
        <w:tabs>
          <w:tab w:val="left" w:pos="-720"/>
          <w:tab w:val="left" w:pos="0"/>
          <w:tab w:val="left" w:pos="1440"/>
        </w:tabs>
        <w:suppressAutoHyphens/>
        <w:ind w:left="1080" w:hanging="360"/>
        <w:rPr>
          <w:rFonts w:ascii="Times New Roman" w:hAnsi="Times New Roman"/>
          <w:spacing w:val="-3"/>
        </w:rPr>
      </w:pPr>
    </w:p>
    <w:p w14:paraId="19323522" w14:textId="6CC45753" w:rsidR="00E323D6" w:rsidRDefault="00A672F7" w:rsidP="00B54619">
      <w:pPr>
        <w:widowControl/>
        <w:tabs>
          <w:tab w:val="left" w:pos="-720"/>
          <w:tab w:val="left" w:pos="0"/>
          <w:tab w:val="left" w:pos="1440"/>
        </w:tabs>
        <w:suppressAutoHyphens/>
        <w:ind w:left="1080" w:hanging="360"/>
        <w:rPr>
          <w:rFonts w:ascii="Times New Roman" w:hAnsi="Times New Roman"/>
          <w:spacing w:val="-3"/>
        </w:rPr>
      </w:pPr>
      <w:r>
        <w:rPr>
          <w:rFonts w:ascii="Times New Roman" w:hAnsi="Times New Roman"/>
          <w:spacing w:val="-3"/>
        </w:rPr>
        <w:tab/>
      </w:r>
      <w:bookmarkStart w:id="2" w:name="_Hlk92464729"/>
      <w:r>
        <w:rPr>
          <w:rFonts w:ascii="Times New Roman" w:hAnsi="Times New Roman"/>
          <w:spacing w:val="-3"/>
        </w:rPr>
        <w:t>Fill in the signature block at the bottom of the page</w:t>
      </w:r>
      <w:r w:rsidR="000205C0">
        <w:rPr>
          <w:rFonts w:ascii="Times New Roman" w:hAnsi="Times New Roman"/>
          <w:spacing w:val="-3"/>
        </w:rPr>
        <w:t>.  A blank form that is signed is acceptable and indicates that the Bidder did not receive any quotes prior to 48 hours of the close of bids.</w:t>
      </w:r>
    </w:p>
    <w:p w14:paraId="4356FC4B" w14:textId="7B19ADDF" w:rsidR="000205C0" w:rsidRDefault="000205C0" w:rsidP="00B54619">
      <w:pPr>
        <w:widowControl/>
        <w:tabs>
          <w:tab w:val="left" w:pos="-720"/>
          <w:tab w:val="left" w:pos="0"/>
          <w:tab w:val="left" w:pos="1440"/>
        </w:tabs>
        <w:suppressAutoHyphens/>
        <w:ind w:left="1080" w:hanging="360"/>
        <w:rPr>
          <w:rFonts w:ascii="Times New Roman" w:hAnsi="Times New Roman"/>
          <w:spacing w:val="-3"/>
        </w:rPr>
      </w:pPr>
    </w:p>
    <w:p w14:paraId="2330420B" w14:textId="2FB74890" w:rsidR="000205C0" w:rsidRDefault="000205C0" w:rsidP="00B54619">
      <w:pPr>
        <w:widowControl/>
        <w:tabs>
          <w:tab w:val="left" w:pos="-720"/>
          <w:tab w:val="left" w:pos="0"/>
          <w:tab w:val="left" w:pos="1440"/>
        </w:tabs>
        <w:suppressAutoHyphens/>
        <w:ind w:left="1080" w:hanging="360"/>
        <w:rPr>
          <w:rFonts w:ascii="Times New Roman" w:hAnsi="Times New Roman"/>
        </w:rPr>
      </w:pPr>
      <w:r>
        <w:rPr>
          <w:rFonts w:ascii="Times New Roman" w:hAnsi="Times New Roman"/>
          <w:spacing w:val="-3"/>
        </w:rPr>
        <w:tab/>
      </w:r>
      <w:r w:rsidRPr="005C5780">
        <w:rPr>
          <w:rFonts w:ascii="Times New Roman" w:hAnsi="Times New Roman"/>
          <w:b/>
          <w:bCs/>
        </w:rPr>
        <w:t xml:space="preserve">Failure to include </w:t>
      </w:r>
      <w:r>
        <w:rPr>
          <w:rFonts w:ascii="Times New Roman" w:hAnsi="Times New Roman"/>
          <w:b/>
          <w:bCs/>
        </w:rPr>
        <w:t xml:space="preserve">one of the </w:t>
      </w:r>
      <w:r w:rsidRPr="005C5780">
        <w:rPr>
          <w:rFonts w:ascii="Times New Roman" w:hAnsi="Times New Roman"/>
          <w:b/>
          <w:bCs/>
        </w:rPr>
        <w:t xml:space="preserve">acceptable </w:t>
      </w:r>
      <w:r>
        <w:rPr>
          <w:rFonts w:ascii="Times New Roman" w:hAnsi="Times New Roman"/>
          <w:b/>
          <w:bCs/>
        </w:rPr>
        <w:t>subcontractor list</w:t>
      </w:r>
      <w:r w:rsidR="00663469">
        <w:rPr>
          <w:rFonts w:ascii="Times New Roman" w:hAnsi="Times New Roman"/>
          <w:b/>
          <w:bCs/>
        </w:rPr>
        <w:t xml:space="preserve"> options</w:t>
      </w:r>
      <w:r>
        <w:rPr>
          <w:rFonts w:ascii="Times New Roman" w:hAnsi="Times New Roman"/>
          <w:b/>
          <w:bCs/>
        </w:rPr>
        <w:t xml:space="preserve"> </w:t>
      </w:r>
      <w:r w:rsidRPr="005C5780">
        <w:rPr>
          <w:rFonts w:ascii="Times New Roman" w:hAnsi="Times New Roman"/>
          <w:b/>
          <w:bCs/>
        </w:rPr>
        <w:t xml:space="preserve">will result in the bid to be </w:t>
      </w:r>
      <w:r>
        <w:rPr>
          <w:rFonts w:ascii="Times New Roman" w:hAnsi="Times New Roman"/>
          <w:b/>
          <w:bCs/>
        </w:rPr>
        <w:t>identified as incomplete.</w:t>
      </w:r>
    </w:p>
    <w:p w14:paraId="1C567D3D" w14:textId="77777777" w:rsidR="00A672F7" w:rsidRDefault="00A672F7" w:rsidP="00B54619">
      <w:pPr>
        <w:widowControl/>
        <w:tabs>
          <w:tab w:val="left" w:pos="-720"/>
          <w:tab w:val="left" w:pos="0"/>
          <w:tab w:val="left" w:pos="1440"/>
        </w:tabs>
        <w:suppressAutoHyphens/>
        <w:ind w:left="1080" w:hanging="360"/>
        <w:rPr>
          <w:rFonts w:ascii="Times New Roman" w:hAnsi="Times New Roman"/>
        </w:rPr>
      </w:pPr>
    </w:p>
    <w:p w14:paraId="00497167" w14:textId="1E47F2AA" w:rsidR="0025298B" w:rsidRDefault="0025298B" w:rsidP="00B54619">
      <w:pPr>
        <w:widowControl/>
        <w:tabs>
          <w:tab w:val="left" w:pos="-720"/>
          <w:tab w:val="left" w:pos="0"/>
          <w:tab w:val="left" w:pos="1440"/>
        </w:tabs>
        <w:suppressAutoHyphens/>
        <w:ind w:left="1080" w:hanging="360"/>
        <w:rPr>
          <w:rFonts w:ascii="Times New Roman" w:hAnsi="Times New Roman"/>
        </w:rPr>
      </w:pPr>
      <w:r w:rsidRPr="00281363">
        <w:rPr>
          <w:rFonts w:ascii="Times New Roman" w:hAnsi="Times New Roman"/>
        </w:rPr>
        <w:t xml:space="preserve"> </w:t>
      </w:r>
      <w:r w:rsidR="00E323D6">
        <w:rPr>
          <w:rFonts w:ascii="Times New Roman" w:hAnsi="Times New Roman"/>
        </w:rPr>
        <w:tab/>
      </w:r>
      <w:r w:rsidR="00A672F7">
        <w:rPr>
          <w:rFonts w:ascii="Times New Roman" w:hAnsi="Times New Roman"/>
        </w:rPr>
        <w:t xml:space="preserve">Please note: </w:t>
      </w:r>
      <w:r w:rsidR="00D35114" w:rsidRPr="00281363">
        <w:rPr>
          <w:rFonts w:ascii="Times New Roman" w:hAnsi="Times New Roman"/>
        </w:rPr>
        <w:t>All sub</w:t>
      </w:r>
      <w:r w:rsidR="00663469">
        <w:rPr>
          <w:rFonts w:ascii="Times New Roman" w:hAnsi="Times New Roman"/>
        </w:rPr>
        <w:t>contractors</w:t>
      </w:r>
      <w:r w:rsidR="00D35114" w:rsidRPr="00281363">
        <w:rPr>
          <w:rFonts w:ascii="Times New Roman" w:hAnsi="Times New Roman"/>
        </w:rPr>
        <w:t xml:space="preserve"> </w:t>
      </w:r>
      <w:r w:rsidR="00A672F7">
        <w:rPr>
          <w:rFonts w:ascii="Times New Roman" w:hAnsi="Times New Roman"/>
        </w:rPr>
        <w:t xml:space="preserve">must </w:t>
      </w:r>
      <w:r w:rsidR="00D35114" w:rsidRPr="00281363">
        <w:rPr>
          <w:rFonts w:ascii="Times New Roman" w:hAnsi="Times New Roman"/>
        </w:rPr>
        <w:t xml:space="preserve">be approved </w:t>
      </w:r>
      <w:r w:rsidR="00A672F7">
        <w:rPr>
          <w:rFonts w:ascii="Times New Roman" w:hAnsi="Times New Roman"/>
        </w:rPr>
        <w:t xml:space="preserve">by the Bureau </w:t>
      </w:r>
      <w:r w:rsidR="00D35114" w:rsidRPr="00281363">
        <w:rPr>
          <w:rFonts w:ascii="Times New Roman" w:hAnsi="Times New Roman"/>
        </w:rPr>
        <w:t xml:space="preserve">prior to use </w:t>
      </w:r>
      <w:r w:rsidR="00663469">
        <w:rPr>
          <w:rFonts w:ascii="Times New Roman" w:hAnsi="Times New Roman"/>
        </w:rPr>
        <w:t xml:space="preserve">on the project, and approval is requested </w:t>
      </w:r>
      <w:r w:rsidR="00D35114" w:rsidRPr="00281363">
        <w:rPr>
          <w:rFonts w:ascii="Times New Roman" w:hAnsi="Times New Roman"/>
        </w:rPr>
        <w:t>by completi</w:t>
      </w:r>
      <w:r w:rsidR="00663469">
        <w:rPr>
          <w:rFonts w:ascii="Times New Roman" w:hAnsi="Times New Roman"/>
        </w:rPr>
        <w:t>ng the</w:t>
      </w:r>
      <w:r w:rsidR="00D35114" w:rsidRPr="00281363">
        <w:rPr>
          <w:rFonts w:ascii="Times New Roman" w:hAnsi="Times New Roman"/>
        </w:rPr>
        <w:t xml:space="preserve"> request to subcontract forms</w:t>
      </w:r>
      <w:r w:rsidR="00663469">
        <w:rPr>
          <w:rFonts w:ascii="Times New Roman" w:hAnsi="Times New Roman"/>
        </w:rPr>
        <w:t>.  These forms will be sent to</w:t>
      </w:r>
      <w:r w:rsidR="0063502C">
        <w:rPr>
          <w:rFonts w:ascii="Times New Roman" w:hAnsi="Times New Roman"/>
        </w:rPr>
        <w:t>,</w:t>
      </w:r>
      <w:r w:rsidR="00663469">
        <w:rPr>
          <w:rFonts w:ascii="Times New Roman" w:hAnsi="Times New Roman"/>
        </w:rPr>
        <w:t xml:space="preserve"> and would be required to be completed </w:t>
      </w:r>
      <w:r w:rsidR="00D35114" w:rsidRPr="00281363">
        <w:rPr>
          <w:rFonts w:ascii="Times New Roman" w:hAnsi="Times New Roman"/>
        </w:rPr>
        <w:t>by</w:t>
      </w:r>
      <w:r w:rsidR="0063502C">
        <w:rPr>
          <w:rFonts w:ascii="Times New Roman" w:hAnsi="Times New Roman"/>
        </w:rPr>
        <w:t>,</w:t>
      </w:r>
      <w:r w:rsidR="00D35114" w:rsidRPr="00281363">
        <w:rPr>
          <w:rFonts w:ascii="Times New Roman" w:hAnsi="Times New Roman"/>
        </w:rPr>
        <w:t xml:space="preserve"> the successful bidder after an award has been made. </w:t>
      </w:r>
      <w:r w:rsidR="00A672F7">
        <w:rPr>
          <w:rFonts w:ascii="Times New Roman" w:hAnsi="Times New Roman"/>
        </w:rPr>
        <w:t>Debarred, suspended or those determined to have conflicts of interest will not be approved for use on the project.</w:t>
      </w:r>
    </w:p>
    <w:bookmarkEnd w:id="2"/>
    <w:p w14:paraId="3D1E1F41" w14:textId="77777777" w:rsidR="00DF71F8" w:rsidRDefault="00DF71F8" w:rsidP="00B54619">
      <w:pPr>
        <w:widowControl/>
        <w:tabs>
          <w:tab w:val="left" w:pos="-720"/>
          <w:tab w:val="left" w:pos="0"/>
          <w:tab w:val="left" w:pos="1440"/>
        </w:tabs>
        <w:suppressAutoHyphens/>
        <w:ind w:left="1080" w:hanging="360"/>
        <w:rPr>
          <w:rFonts w:ascii="Times New Roman" w:hAnsi="Times New Roman"/>
        </w:rPr>
      </w:pPr>
    </w:p>
    <w:p w14:paraId="70C35959" w14:textId="1A4FA7AB" w:rsidR="000205C0" w:rsidRDefault="00B54619" w:rsidP="0063502C">
      <w:pPr>
        <w:widowControl/>
        <w:overflowPunct/>
        <w:autoSpaceDE/>
        <w:autoSpaceDN/>
        <w:adjustRightInd/>
        <w:ind w:left="720"/>
        <w:textAlignment w:val="auto"/>
        <w:rPr>
          <w:rFonts w:ascii="Times New Roman" w:hAnsi="Times New Roman"/>
        </w:rPr>
      </w:pPr>
      <w:r w:rsidRPr="00072F24">
        <w:rPr>
          <w:rFonts w:ascii="Times New Roman" w:hAnsi="Times New Roman"/>
          <w:bCs/>
        </w:rPr>
        <w:t>7.</w:t>
      </w:r>
      <w:bookmarkStart w:id="3" w:name="_Hlk83287097"/>
      <w:r w:rsidR="0063502C">
        <w:rPr>
          <w:rFonts w:ascii="Times New Roman" w:hAnsi="Times New Roman"/>
          <w:bCs/>
        </w:rPr>
        <w:t>4</w:t>
      </w:r>
      <w:bookmarkEnd w:id="3"/>
      <w:r w:rsidR="00A672F7">
        <w:rPr>
          <w:rFonts w:ascii="Times New Roman" w:hAnsi="Times New Roman"/>
        </w:rPr>
        <w:t xml:space="preserve"> </w:t>
      </w:r>
      <w:r w:rsidR="00A672F7">
        <w:rPr>
          <w:rFonts w:ascii="Times New Roman" w:hAnsi="Times New Roman"/>
          <w:b/>
        </w:rPr>
        <w:t>Addenda.</w:t>
      </w:r>
      <w:r w:rsidR="00A672F7">
        <w:rPr>
          <w:rFonts w:ascii="Times New Roman" w:hAnsi="Times New Roman"/>
        </w:rPr>
        <w:t xml:space="preserve">  </w:t>
      </w:r>
    </w:p>
    <w:p w14:paraId="56A954C1" w14:textId="0125F53B" w:rsidR="00A672F7" w:rsidRDefault="00A672F7" w:rsidP="00E815A2">
      <w:pPr>
        <w:shd w:val="clear" w:color="auto" w:fill="FFFFFF"/>
        <w:ind w:left="1080" w:right="150"/>
        <w:rPr>
          <w:rFonts w:ascii="Times New Roman" w:hAnsi="Times New Roman"/>
        </w:rPr>
      </w:pPr>
      <w:r>
        <w:rPr>
          <w:rFonts w:ascii="Times New Roman" w:hAnsi="Times New Roman"/>
        </w:rPr>
        <w:t>Acknowledge each addendum by inserting a date in the space provided.</w:t>
      </w:r>
      <w:r w:rsidR="00E815A2">
        <w:rPr>
          <w:rFonts w:ascii="Times New Roman" w:hAnsi="Times New Roman"/>
        </w:rPr>
        <w:t xml:space="preserve"> </w:t>
      </w:r>
      <w:r>
        <w:rPr>
          <w:rFonts w:ascii="Times New Roman" w:hAnsi="Times New Roman"/>
        </w:rPr>
        <w:t xml:space="preserve">Each addendum issued </w:t>
      </w:r>
      <w:r w:rsidR="001F5796" w:rsidRPr="001F5796">
        <w:rPr>
          <w:rFonts w:ascii="Times New Roman" w:hAnsi="Times New Roman"/>
          <w:b/>
          <w:bCs/>
        </w:rPr>
        <w:t xml:space="preserve">must be </w:t>
      </w:r>
      <w:r w:rsidRPr="001F5796">
        <w:rPr>
          <w:rFonts w:ascii="Times New Roman" w:hAnsi="Times New Roman"/>
          <w:b/>
          <w:bCs/>
        </w:rPr>
        <w:t>acknowledged</w:t>
      </w:r>
      <w:r>
        <w:rPr>
          <w:rFonts w:ascii="Times New Roman" w:hAnsi="Times New Roman"/>
        </w:rPr>
        <w:t xml:space="preserve"> (red asterisk)</w:t>
      </w:r>
      <w:r w:rsidRPr="00EA4DDF">
        <w:rPr>
          <w:rFonts w:ascii="Times New Roman" w:hAnsi="Times New Roman"/>
          <w:b/>
          <w:bCs/>
        </w:rPr>
        <w:t xml:space="preserve"> or the bid will be identified as incomplete.</w:t>
      </w:r>
      <w:r>
        <w:rPr>
          <w:rFonts w:ascii="Times New Roman" w:hAnsi="Times New Roman"/>
        </w:rPr>
        <w:t xml:space="preserve">  In the unlikely event that an addendum was issued that is not identified with a red asterisk, please insert </w:t>
      </w:r>
      <w:r w:rsidR="00E815A2">
        <w:rPr>
          <w:rFonts w:ascii="Times New Roman" w:hAnsi="Times New Roman"/>
        </w:rPr>
        <w:t xml:space="preserve">a </w:t>
      </w:r>
      <w:r>
        <w:rPr>
          <w:rFonts w:ascii="Times New Roman" w:hAnsi="Times New Roman"/>
        </w:rPr>
        <w:t xml:space="preserve">date of </w:t>
      </w:r>
      <w:r w:rsidR="00E815A2">
        <w:rPr>
          <w:rFonts w:ascii="Times New Roman" w:hAnsi="Times New Roman"/>
        </w:rPr>
        <w:t xml:space="preserve">each </w:t>
      </w:r>
      <w:r>
        <w:rPr>
          <w:rFonts w:ascii="Times New Roman" w:hAnsi="Times New Roman"/>
        </w:rPr>
        <w:t>addendum(s).</w:t>
      </w:r>
    </w:p>
    <w:p w14:paraId="7BA58238" w14:textId="77777777" w:rsidR="00325082" w:rsidRDefault="00325082">
      <w:pPr>
        <w:widowControl/>
        <w:tabs>
          <w:tab w:val="left" w:pos="-720"/>
          <w:tab w:val="left" w:pos="0"/>
          <w:tab w:val="left" w:pos="720"/>
        </w:tabs>
        <w:suppressAutoHyphens/>
        <w:ind w:left="1440" w:hanging="1440"/>
        <w:rPr>
          <w:rFonts w:ascii="Times New Roman" w:hAnsi="Times New Roman"/>
        </w:rPr>
      </w:pPr>
    </w:p>
    <w:p w14:paraId="5D1EB074" w14:textId="3B44E214" w:rsidR="00E815A2" w:rsidRDefault="0025298B" w:rsidP="00A672F7">
      <w:pPr>
        <w:widowControl/>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r>
      <w:r w:rsidR="00281363">
        <w:rPr>
          <w:rFonts w:ascii="Times New Roman" w:hAnsi="Times New Roman"/>
        </w:rPr>
        <w:t>7.</w:t>
      </w:r>
      <w:r w:rsidR="0063502C">
        <w:rPr>
          <w:rFonts w:ascii="Times New Roman" w:hAnsi="Times New Roman"/>
        </w:rPr>
        <w:t>5</w:t>
      </w:r>
      <w:r w:rsidR="00A672F7">
        <w:rPr>
          <w:rFonts w:ascii="Times New Roman" w:hAnsi="Times New Roman"/>
        </w:rPr>
        <w:t xml:space="preserve"> </w:t>
      </w:r>
      <w:r w:rsidR="00A672F7" w:rsidRPr="00111BA5">
        <w:rPr>
          <w:rFonts w:ascii="Times New Roman" w:hAnsi="Times New Roman"/>
          <w:b/>
        </w:rPr>
        <w:t>Schedule of Prices:</w:t>
      </w:r>
      <w:r w:rsidR="00A672F7">
        <w:rPr>
          <w:rFonts w:ascii="Times New Roman" w:hAnsi="Times New Roman"/>
        </w:rPr>
        <w:t xml:space="preserve"> </w:t>
      </w:r>
    </w:p>
    <w:p w14:paraId="61ED03F6" w14:textId="7396A704" w:rsidR="00A672F7" w:rsidRDefault="00A672F7" w:rsidP="00E815A2">
      <w:pPr>
        <w:shd w:val="clear" w:color="auto" w:fill="FFFFFF"/>
        <w:ind w:left="1080" w:right="150"/>
        <w:rPr>
          <w:rFonts w:ascii="Times New Roman" w:hAnsi="Times New Roman"/>
        </w:rPr>
      </w:pPr>
      <w:r>
        <w:rPr>
          <w:rFonts w:ascii="Times New Roman" w:hAnsi="Times New Roman"/>
        </w:rPr>
        <w:t xml:space="preserve">Insert a unit price for each of the bid items on the schedule of prices including ALL </w:t>
      </w:r>
      <w:r w:rsidR="00EA4DDF">
        <w:rPr>
          <w:rFonts w:ascii="Times New Roman" w:hAnsi="Times New Roman"/>
        </w:rPr>
        <w:t xml:space="preserve">unit prices in any </w:t>
      </w:r>
      <w:r>
        <w:rPr>
          <w:rFonts w:ascii="Times New Roman" w:hAnsi="Times New Roman"/>
        </w:rPr>
        <w:t xml:space="preserve">alternate bids </w:t>
      </w:r>
      <w:r w:rsidR="00EA4DDF">
        <w:rPr>
          <w:rFonts w:ascii="Times New Roman" w:hAnsi="Times New Roman"/>
        </w:rPr>
        <w:t>included in the contract</w:t>
      </w:r>
      <w:r>
        <w:rPr>
          <w:rFonts w:ascii="Times New Roman" w:hAnsi="Times New Roman"/>
        </w:rPr>
        <w:t>.</w:t>
      </w:r>
    </w:p>
    <w:p w14:paraId="5CBDDD0A" w14:textId="77777777" w:rsidR="00A672F7" w:rsidRDefault="00A672F7" w:rsidP="00A672F7">
      <w:pPr>
        <w:widowControl/>
        <w:tabs>
          <w:tab w:val="left" w:pos="-720"/>
          <w:tab w:val="left" w:pos="0"/>
          <w:tab w:val="left" w:pos="720"/>
        </w:tabs>
        <w:suppressAutoHyphens/>
        <w:ind w:left="1440" w:hanging="1440"/>
        <w:rPr>
          <w:rFonts w:ascii="Times New Roman" w:hAnsi="Times New Roman"/>
        </w:rPr>
      </w:pPr>
    </w:p>
    <w:p w14:paraId="7AD5BF51" w14:textId="76DBDECE" w:rsidR="00A672F7" w:rsidRPr="00620646" w:rsidRDefault="00A672F7" w:rsidP="00A672F7">
      <w:pPr>
        <w:shd w:val="clear" w:color="auto" w:fill="FFFFFF"/>
        <w:ind w:left="1080" w:right="150"/>
        <w:rPr>
          <w:rFonts w:ascii="Times New Roman" w:hAnsi="Times New Roman"/>
          <w:b/>
          <w:szCs w:val="24"/>
        </w:rPr>
      </w:pPr>
      <w:r w:rsidRPr="00620646">
        <w:rPr>
          <w:rFonts w:ascii="Times New Roman" w:hAnsi="Times New Roman"/>
          <w:b/>
          <w:szCs w:val="24"/>
        </w:rPr>
        <w:t xml:space="preserve">Failure to include a unit price </w:t>
      </w:r>
      <w:r>
        <w:rPr>
          <w:rFonts w:ascii="Times New Roman" w:hAnsi="Times New Roman"/>
          <w:b/>
          <w:szCs w:val="24"/>
        </w:rPr>
        <w:t>will result in the bid proposal to be identified as incomplete until a unit price is included</w:t>
      </w:r>
      <w:r w:rsidR="0099567A">
        <w:rPr>
          <w:rFonts w:ascii="Times New Roman" w:hAnsi="Times New Roman"/>
          <w:b/>
          <w:szCs w:val="24"/>
        </w:rPr>
        <w:t xml:space="preserve"> for each item</w:t>
      </w:r>
      <w:r w:rsidR="00EA4DDF">
        <w:rPr>
          <w:rFonts w:ascii="Times New Roman" w:hAnsi="Times New Roman"/>
          <w:b/>
          <w:szCs w:val="24"/>
        </w:rPr>
        <w:t xml:space="preserve"> in the schedule of prices</w:t>
      </w:r>
      <w:r>
        <w:rPr>
          <w:rFonts w:ascii="Times New Roman" w:hAnsi="Times New Roman"/>
          <w:b/>
          <w:szCs w:val="24"/>
        </w:rPr>
        <w:t xml:space="preserve">.  </w:t>
      </w:r>
    </w:p>
    <w:p w14:paraId="194C02C1" w14:textId="77777777" w:rsidR="00325082" w:rsidRDefault="00325082" w:rsidP="00325082">
      <w:pPr>
        <w:widowControl/>
        <w:overflowPunct/>
        <w:autoSpaceDE/>
        <w:autoSpaceDN/>
        <w:adjustRightInd/>
        <w:textAlignment w:val="auto"/>
        <w:rPr>
          <w:rFonts w:ascii="Times New Roman" w:hAnsi="Times New Roman"/>
          <w:b/>
        </w:rPr>
      </w:pPr>
    </w:p>
    <w:p w14:paraId="5D47BB98" w14:textId="79CF1B02" w:rsidR="0025298B" w:rsidRDefault="0025298B" w:rsidP="00325082">
      <w:pPr>
        <w:widowControl/>
        <w:overflowPunct/>
        <w:autoSpaceDE/>
        <w:autoSpaceDN/>
        <w:adjustRightInd/>
        <w:textAlignment w:val="auto"/>
        <w:rPr>
          <w:rFonts w:ascii="Times New Roman" w:hAnsi="Times New Roman"/>
          <w:b/>
        </w:rPr>
      </w:pPr>
      <w:r>
        <w:rPr>
          <w:rFonts w:ascii="Times New Roman" w:hAnsi="Times New Roman"/>
          <w:b/>
        </w:rPr>
        <w:t>8.</w:t>
      </w:r>
      <w:r>
        <w:rPr>
          <w:rFonts w:ascii="Times New Roman" w:hAnsi="Times New Roman"/>
          <w:b/>
        </w:rPr>
        <w:tab/>
        <w:t>Interpretations.</w:t>
      </w:r>
    </w:p>
    <w:p w14:paraId="7C9CEF33" w14:textId="2B8F4523" w:rsidR="0025298B" w:rsidRDefault="0025298B">
      <w:pPr>
        <w:pStyle w:val="BodyText2"/>
        <w:rPr>
          <w:rFonts w:ascii="Times New Roman" w:hAnsi="Times New Roman"/>
        </w:rPr>
      </w:pPr>
      <w:r>
        <w:rPr>
          <w:rFonts w:ascii="Times New Roman" w:hAnsi="Times New Roman"/>
        </w:rPr>
        <w:tab/>
        <w:t xml:space="preserve">Have you submitted to the Engineer written or, if time is not available, oral questions about the meaning or intent of the construction documents or other inquiry, prior to the time set for the </w:t>
      </w:r>
      <w:proofErr w:type="spellStart"/>
      <w:r>
        <w:rPr>
          <w:rFonts w:ascii="Times New Roman" w:hAnsi="Times New Roman"/>
        </w:rPr>
        <w:t>prebid</w:t>
      </w:r>
      <w:proofErr w:type="spellEnd"/>
      <w:r>
        <w:rPr>
          <w:rFonts w:ascii="Times New Roman" w:hAnsi="Times New Roman"/>
        </w:rPr>
        <w:t xml:space="preserve"> conference?  Interpretations or clarifications considered necessary by the Engineer in response to such questions will be issued by Addenda to all parties recorded by the E</w:t>
      </w:r>
      <w:r w:rsidR="00E815A2">
        <w:rPr>
          <w:rFonts w:ascii="Times New Roman" w:hAnsi="Times New Roman"/>
        </w:rPr>
        <w:t xml:space="preserve">-Bidding system </w:t>
      </w:r>
      <w:r>
        <w:rPr>
          <w:rFonts w:ascii="Times New Roman" w:hAnsi="Times New Roman"/>
        </w:rPr>
        <w:t xml:space="preserve">as "plan holders" and having received the construction documents.  Questions received after the </w:t>
      </w:r>
      <w:proofErr w:type="spellStart"/>
      <w:r>
        <w:rPr>
          <w:rFonts w:ascii="Times New Roman" w:hAnsi="Times New Roman"/>
        </w:rPr>
        <w:t>prebid</w:t>
      </w:r>
      <w:proofErr w:type="spellEnd"/>
      <w:r>
        <w:rPr>
          <w:rFonts w:ascii="Times New Roman" w:hAnsi="Times New Roman"/>
        </w:rPr>
        <w:t xml:space="preserve"> conference or less than seven days prior to the date for opening of Bids may not be answered.  Only questions answered by formal written Addenda will be binding.  Oral and other interpretations or clarifications will be without legal effect.</w:t>
      </w:r>
    </w:p>
    <w:p w14:paraId="2B916573" w14:textId="77777777" w:rsidR="000A15C4" w:rsidRDefault="000A15C4">
      <w:pPr>
        <w:widowControl/>
        <w:tabs>
          <w:tab w:val="left" w:pos="-720"/>
        </w:tabs>
        <w:suppressAutoHyphens/>
        <w:rPr>
          <w:rFonts w:ascii="Times New Roman" w:hAnsi="Times New Roman"/>
          <w:b/>
        </w:rPr>
      </w:pPr>
    </w:p>
    <w:p w14:paraId="50DB903F" w14:textId="77777777" w:rsidR="0025298B" w:rsidRDefault="0025298B">
      <w:pPr>
        <w:widowControl/>
        <w:tabs>
          <w:tab w:val="left" w:pos="-720"/>
        </w:tabs>
        <w:suppressAutoHyphens/>
        <w:rPr>
          <w:rFonts w:ascii="Times New Roman" w:hAnsi="Times New Roman"/>
        </w:rPr>
      </w:pPr>
      <w:r>
        <w:rPr>
          <w:rFonts w:ascii="Times New Roman" w:hAnsi="Times New Roman"/>
          <w:b/>
        </w:rPr>
        <w:t>9.</w:t>
      </w:r>
      <w:r>
        <w:rPr>
          <w:rFonts w:ascii="Times New Roman" w:hAnsi="Times New Roman"/>
          <w:b/>
        </w:rPr>
        <w:tab/>
        <w:t>Submission of Bids.</w:t>
      </w:r>
    </w:p>
    <w:p w14:paraId="1239A2AC" w14:textId="77777777" w:rsidR="0025298B" w:rsidRDefault="0025298B">
      <w:pPr>
        <w:widowControl/>
        <w:tabs>
          <w:tab w:val="left" w:pos="-720"/>
        </w:tabs>
        <w:suppressAutoHyphens/>
        <w:rPr>
          <w:rFonts w:ascii="Times New Roman" w:hAnsi="Times New Roman"/>
        </w:rPr>
      </w:pPr>
    </w:p>
    <w:p w14:paraId="20126A6F" w14:textId="4A58279E" w:rsidR="001F5796" w:rsidRDefault="0025298B" w:rsidP="001F5796">
      <w:pPr>
        <w:widowControl/>
        <w:tabs>
          <w:tab w:val="left" w:pos="-720"/>
          <w:tab w:val="left" w:pos="0"/>
        </w:tabs>
        <w:suppressAutoHyphens/>
        <w:ind w:left="1440" w:hanging="720"/>
        <w:rPr>
          <w:rFonts w:ascii="Times New Roman" w:hAnsi="Times New Roman"/>
        </w:rPr>
      </w:pPr>
      <w:r>
        <w:rPr>
          <w:rFonts w:ascii="Times New Roman" w:hAnsi="Times New Roman"/>
        </w:rPr>
        <w:t>9.1.</w:t>
      </w:r>
      <w:r>
        <w:rPr>
          <w:rFonts w:ascii="Times New Roman" w:hAnsi="Times New Roman"/>
        </w:rPr>
        <w:tab/>
      </w:r>
      <w:r w:rsidR="00C55120" w:rsidRPr="00C55120">
        <w:rPr>
          <w:rFonts w:ascii="Times New Roman" w:hAnsi="Times New Roman"/>
          <w:b/>
          <w:bCs/>
        </w:rPr>
        <w:t>Bidders</w:t>
      </w:r>
      <w:r w:rsidR="00C55120">
        <w:rPr>
          <w:rFonts w:ascii="Times New Roman" w:hAnsi="Times New Roman"/>
        </w:rPr>
        <w:t xml:space="preserve"> </w:t>
      </w:r>
      <w:r w:rsidR="00C55120" w:rsidRPr="0004314E">
        <w:rPr>
          <w:rFonts w:ascii="Times New Roman" w:hAnsi="Times New Roman"/>
          <w:b/>
          <w:bCs/>
        </w:rPr>
        <w:t>MUST register with Bidexpress.com</w:t>
      </w:r>
      <w:r w:rsidR="00C55120">
        <w:rPr>
          <w:rFonts w:ascii="Times New Roman" w:hAnsi="Times New Roman"/>
        </w:rPr>
        <w:t xml:space="preserve"> </w:t>
      </w:r>
      <w:r w:rsidR="00D80C6C" w:rsidRPr="00D80C6C">
        <w:rPr>
          <w:rFonts w:ascii="Times New Roman" w:hAnsi="Times New Roman"/>
          <w:b/>
          <w:bCs/>
          <w:u w:val="single"/>
        </w:rPr>
        <w:t>AND</w:t>
      </w:r>
      <w:r w:rsidR="00C55120">
        <w:rPr>
          <w:rFonts w:ascii="Times New Roman" w:hAnsi="Times New Roman"/>
        </w:rPr>
        <w:t xml:space="preserve"> obtain a digital ID</w:t>
      </w:r>
      <w:r w:rsidR="00A044B2">
        <w:rPr>
          <w:rFonts w:ascii="Times New Roman" w:hAnsi="Times New Roman"/>
        </w:rPr>
        <w:t xml:space="preserve"> (see Number 1 above)</w:t>
      </w:r>
      <w:r w:rsidR="00C55120">
        <w:rPr>
          <w:rFonts w:ascii="Times New Roman" w:hAnsi="Times New Roman"/>
        </w:rPr>
        <w:t>.  Th</w:t>
      </w:r>
      <w:r w:rsidR="00D80C6C">
        <w:rPr>
          <w:rFonts w:ascii="Times New Roman" w:hAnsi="Times New Roman"/>
        </w:rPr>
        <w:t>e</w:t>
      </w:r>
      <w:r w:rsidR="00C55120">
        <w:rPr>
          <w:rFonts w:ascii="Times New Roman" w:hAnsi="Times New Roman"/>
        </w:rPr>
        <w:t xml:space="preserve"> registration process </w:t>
      </w:r>
      <w:r w:rsidR="00D80C6C">
        <w:rPr>
          <w:rFonts w:ascii="Times New Roman" w:hAnsi="Times New Roman"/>
        </w:rPr>
        <w:t xml:space="preserve">immediate. </w:t>
      </w:r>
      <w:r w:rsidR="00A044B2" w:rsidRPr="00E05D95">
        <w:rPr>
          <w:rFonts w:ascii="Times New Roman" w:hAnsi="Times New Roman"/>
        </w:rPr>
        <w:t xml:space="preserve">Obtaining a digital ID is </w:t>
      </w:r>
      <w:r w:rsidR="00A044B2">
        <w:rPr>
          <w:rFonts w:ascii="Times New Roman" w:hAnsi="Times New Roman"/>
        </w:rPr>
        <w:t>relatively quick</w:t>
      </w:r>
      <w:r w:rsidR="0063502C">
        <w:rPr>
          <w:rFonts w:ascii="Times New Roman" w:hAnsi="Times New Roman"/>
        </w:rPr>
        <w:t>;</w:t>
      </w:r>
      <w:r w:rsidR="00A044B2">
        <w:rPr>
          <w:rFonts w:ascii="Times New Roman" w:hAnsi="Times New Roman"/>
        </w:rPr>
        <w:t xml:space="preserve"> however</w:t>
      </w:r>
      <w:r w:rsidR="0063502C">
        <w:rPr>
          <w:rFonts w:ascii="Times New Roman" w:hAnsi="Times New Roman"/>
        </w:rPr>
        <w:t>,</w:t>
      </w:r>
      <w:r w:rsidR="00A044B2">
        <w:rPr>
          <w:rFonts w:ascii="Times New Roman" w:hAnsi="Times New Roman"/>
        </w:rPr>
        <w:t xml:space="preserve"> it may take a couple of days to complete the process.  Please request and obtain registration and digital ID’s as early as possible to not jeopardize your ability to submit a bid</w:t>
      </w:r>
      <w:r w:rsidR="00245BFF">
        <w:rPr>
          <w:rFonts w:ascii="Times New Roman" w:hAnsi="Times New Roman"/>
        </w:rPr>
        <w:t>.</w:t>
      </w:r>
      <w:r w:rsidR="00C55120">
        <w:rPr>
          <w:rFonts w:ascii="Times New Roman" w:hAnsi="Times New Roman"/>
        </w:rPr>
        <w:t xml:space="preserve">  </w:t>
      </w:r>
      <w:r w:rsidR="00C55120" w:rsidRPr="00C76720">
        <w:rPr>
          <w:rFonts w:ascii="Times New Roman" w:hAnsi="Times New Roman"/>
          <w:b/>
          <w:bCs/>
        </w:rPr>
        <w:t>There is NO cost for registration</w:t>
      </w:r>
      <w:r w:rsidR="00A044B2">
        <w:rPr>
          <w:rFonts w:ascii="Times New Roman" w:hAnsi="Times New Roman"/>
          <w:b/>
          <w:bCs/>
        </w:rPr>
        <w:t xml:space="preserve"> or obtaining a digital ID</w:t>
      </w:r>
      <w:r w:rsidR="00C55120" w:rsidRPr="00C76720">
        <w:rPr>
          <w:rFonts w:ascii="Times New Roman" w:hAnsi="Times New Roman"/>
          <w:b/>
          <w:bCs/>
        </w:rPr>
        <w:t>.</w:t>
      </w:r>
    </w:p>
    <w:p w14:paraId="50AA0ED1" w14:textId="77777777" w:rsidR="001F5796" w:rsidRDefault="001F5796" w:rsidP="001F5796">
      <w:pPr>
        <w:widowControl/>
        <w:tabs>
          <w:tab w:val="left" w:pos="-720"/>
          <w:tab w:val="left" w:pos="0"/>
        </w:tabs>
        <w:suppressAutoHyphens/>
        <w:ind w:left="1440" w:hanging="720"/>
        <w:rPr>
          <w:rFonts w:ascii="Times New Roman" w:hAnsi="Times New Roman"/>
        </w:rPr>
      </w:pPr>
    </w:p>
    <w:p w14:paraId="1B2317D4" w14:textId="79F65F2E" w:rsidR="00C342AE" w:rsidRPr="001F5796" w:rsidRDefault="001F5796" w:rsidP="001F5796">
      <w:pPr>
        <w:widowControl/>
        <w:tabs>
          <w:tab w:val="left" w:pos="-720"/>
          <w:tab w:val="left" w:pos="0"/>
        </w:tabs>
        <w:suppressAutoHyphens/>
        <w:ind w:left="1440" w:hanging="720"/>
        <w:rPr>
          <w:rFonts w:ascii="Times New Roman" w:hAnsi="Times New Roman"/>
        </w:rPr>
      </w:pPr>
      <w:r>
        <w:rPr>
          <w:rFonts w:ascii="Times New Roman" w:hAnsi="Times New Roman"/>
        </w:rPr>
        <w:t xml:space="preserve">9.2      </w:t>
      </w:r>
      <w:r w:rsidR="0025298B" w:rsidRPr="00034985">
        <w:rPr>
          <w:rFonts w:ascii="Times New Roman" w:hAnsi="Times New Roman"/>
        </w:rPr>
        <w:t xml:space="preserve">Bids </w:t>
      </w:r>
      <w:r w:rsidR="00A64D2F">
        <w:rPr>
          <w:rFonts w:ascii="Times New Roman" w:hAnsi="Times New Roman"/>
        </w:rPr>
        <w:t xml:space="preserve">are ONLY allowed to </w:t>
      </w:r>
      <w:r w:rsidR="0025298B" w:rsidRPr="00034985">
        <w:rPr>
          <w:rFonts w:ascii="Times New Roman" w:hAnsi="Times New Roman"/>
        </w:rPr>
        <w:t xml:space="preserve">be received </w:t>
      </w:r>
      <w:r w:rsidRPr="001F5796">
        <w:rPr>
          <w:rFonts w:ascii="Times New Roman" w:hAnsi="Times New Roman"/>
        </w:rPr>
        <w:t>prior</w:t>
      </w:r>
      <w:r>
        <w:rPr>
          <w:rFonts w:ascii="Times New Roman" w:hAnsi="Times New Roman"/>
        </w:rPr>
        <w:t xml:space="preserve"> to </w:t>
      </w:r>
      <w:r w:rsidR="0025298B" w:rsidRPr="00034985">
        <w:rPr>
          <w:rFonts w:ascii="Times New Roman" w:hAnsi="Times New Roman"/>
        </w:rPr>
        <w:t xml:space="preserve">the </w:t>
      </w:r>
      <w:r w:rsidR="00A64D2F">
        <w:rPr>
          <w:rFonts w:ascii="Times New Roman" w:hAnsi="Times New Roman"/>
        </w:rPr>
        <w:t xml:space="preserve">date and time </w:t>
      </w:r>
      <w:r w:rsidR="0025298B" w:rsidRPr="00034985">
        <w:rPr>
          <w:rFonts w:ascii="Times New Roman" w:hAnsi="Times New Roman"/>
        </w:rPr>
        <w:t xml:space="preserve">deadline </w:t>
      </w:r>
      <w:r w:rsidR="00A64D2F">
        <w:rPr>
          <w:rFonts w:ascii="Times New Roman" w:hAnsi="Times New Roman"/>
        </w:rPr>
        <w:t xml:space="preserve">established </w:t>
      </w:r>
      <w:r>
        <w:rPr>
          <w:rFonts w:ascii="Times New Roman" w:hAnsi="Times New Roman"/>
        </w:rPr>
        <w:t xml:space="preserve">as the close of bids. The E-Bidding software </w:t>
      </w:r>
      <w:r w:rsidR="00A64D2F">
        <w:rPr>
          <w:rFonts w:ascii="Times New Roman" w:hAnsi="Times New Roman"/>
        </w:rPr>
        <w:t xml:space="preserve">prohibits </w:t>
      </w:r>
      <w:r>
        <w:rPr>
          <w:rFonts w:ascii="Times New Roman" w:hAnsi="Times New Roman"/>
        </w:rPr>
        <w:t>a bid to be submitted after the stipulated close of bids.</w:t>
      </w:r>
      <w:r w:rsidR="00D80C6C">
        <w:rPr>
          <w:rFonts w:ascii="Times New Roman" w:hAnsi="Times New Roman"/>
        </w:rPr>
        <w:t xml:space="preserve">  </w:t>
      </w:r>
      <w:r w:rsidR="00A044B2">
        <w:rPr>
          <w:rFonts w:ascii="Times New Roman" w:hAnsi="Times New Roman"/>
        </w:rPr>
        <w:t>NOTE: Please d</w:t>
      </w:r>
      <w:r w:rsidR="00D80C6C">
        <w:rPr>
          <w:rFonts w:ascii="Times New Roman" w:hAnsi="Times New Roman"/>
        </w:rPr>
        <w:t>o</w:t>
      </w:r>
      <w:r w:rsidR="00A044B2">
        <w:rPr>
          <w:rFonts w:ascii="Times New Roman" w:hAnsi="Times New Roman"/>
        </w:rPr>
        <w:t xml:space="preserve"> </w:t>
      </w:r>
      <w:r w:rsidR="00D80C6C">
        <w:rPr>
          <w:rFonts w:ascii="Times New Roman" w:hAnsi="Times New Roman"/>
        </w:rPr>
        <w:t>NOT wait until the last seconds to attempt submitting a bid.  Bids can be over-written with a resubmittal at no additional cost.</w:t>
      </w:r>
    </w:p>
    <w:p w14:paraId="103CD9DD" w14:textId="77777777" w:rsidR="001C0C91" w:rsidRDefault="001C0C91" w:rsidP="001C0C91">
      <w:pPr>
        <w:ind w:left="1440"/>
        <w:rPr>
          <w:b/>
        </w:rPr>
      </w:pPr>
    </w:p>
    <w:p w14:paraId="19DB2659" w14:textId="77777777" w:rsidR="001F5796" w:rsidRDefault="001C0C91" w:rsidP="001C0C91">
      <w:pPr>
        <w:widowControl/>
        <w:tabs>
          <w:tab w:val="left" w:pos="-720"/>
        </w:tabs>
        <w:suppressAutoHyphens/>
        <w:rPr>
          <w:rFonts w:ascii="Times New Roman" w:hAnsi="Times New Roman"/>
          <w:b/>
        </w:rPr>
      </w:pPr>
      <w:r w:rsidRPr="001F5796">
        <w:rPr>
          <w:rFonts w:ascii="Times New Roman" w:hAnsi="Times New Roman"/>
          <w:b/>
        </w:rPr>
        <w:t xml:space="preserve">10. </w:t>
      </w:r>
      <w:r w:rsidR="001F5796">
        <w:rPr>
          <w:rFonts w:ascii="Times New Roman" w:hAnsi="Times New Roman"/>
          <w:b/>
        </w:rPr>
        <w:tab/>
        <w:t xml:space="preserve">Incomplete Bids:  </w:t>
      </w:r>
    </w:p>
    <w:p w14:paraId="0940C844" w14:textId="3C7252E6" w:rsidR="001F5796" w:rsidRPr="00655A5B" w:rsidRDefault="001F5796" w:rsidP="001F5796">
      <w:pPr>
        <w:widowControl/>
        <w:tabs>
          <w:tab w:val="left" w:pos="-720"/>
        </w:tabs>
        <w:suppressAutoHyphens/>
        <w:ind w:left="720"/>
        <w:rPr>
          <w:rFonts w:ascii="Times New Roman" w:hAnsi="Times New Roman"/>
          <w:bCs/>
        </w:rPr>
      </w:pPr>
      <w:r w:rsidRPr="001F5796">
        <w:rPr>
          <w:rFonts w:ascii="Times New Roman" w:hAnsi="Times New Roman"/>
          <w:bCs/>
        </w:rPr>
        <w:t xml:space="preserve">Bids received identified as incomplete </w:t>
      </w:r>
      <w:r>
        <w:rPr>
          <w:rFonts w:ascii="Times New Roman" w:hAnsi="Times New Roman"/>
          <w:bCs/>
        </w:rPr>
        <w:t xml:space="preserve">after the close of bids </w:t>
      </w:r>
      <w:r w:rsidRPr="001F5796">
        <w:rPr>
          <w:rFonts w:ascii="Times New Roman" w:hAnsi="Times New Roman"/>
          <w:bCs/>
        </w:rPr>
        <w:t>will not be opened and/or rejecte</w:t>
      </w:r>
      <w:r w:rsidRPr="00655A5B">
        <w:rPr>
          <w:rFonts w:ascii="Times New Roman" w:hAnsi="Times New Roman"/>
          <w:bCs/>
        </w:rPr>
        <w:t>d.</w:t>
      </w:r>
    </w:p>
    <w:p w14:paraId="27CFF1BD" w14:textId="32F4B696" w:rsidR="001F5796" w:rsidRDefault="001F5796" w:rsidP="001C0C91">
      <w:pPr>
        <w:widowControl/>
        <w:tabs>
          <w:tab w:val="left" w:pos="-720"/>
        </w:tabs>
        <w:suppressAutoHyphens/>
        <w:rPr>
          <w:rFonts w:ascii="Times New Roman" w:hAnsi="Times New Roman"/>
          <w:b/>
        </w:rPr>
      </w:pPr>
    </w:p>
    <w:p w14:paraId="710D5854" w14:textId="77777777" w:rsidR="0063502C" w:rsidRDefault="0063502C" w:rsidP="001C0C91">
      <w:pPr>
        <w:widowControl/>
        <w:tabs>
          <w:tab w:val="left" w:pos="-720"/>
        </w:tabs>
        <w:suppressAutoHyphens/>
        <w:rPr>
          <w:rFonts w:ascii="Times New Roman" w:hAnsi="Times New Roman"/>
          <w:b/>
        </w:rPr>
      </w:pPr>
    </w:p>
    <w:p w14:paraId="2C55D8E3" w14:textId="63FA123A" w:rsidR="00D80030" w:rsidRPr="001C0C91" w:rsidRDefault="00A64D2F" w:rsidP="001C0C91">
      <w:pPr>
        <w:widowControl/>
        <w:tabs>
          <w:tab w:val="left" w:pos="-720"/>
        </w:tabs>
        <w:suppressAutoHyphens/>
        <w:rPr>
          <w:rFonts w:ascii="Times New Roman" w:hAnsi="Times New Roman"/>
          <w:b/>
        </w:rPr>
      </w:pPr>
      <w:r>
        <w:rPr>
          <w:rFonts w:ascii="Times New Roman" w:hAnsi="Times New Roman"/>
          <w:b/>
        </w:rPr>
        <w:t xml:space="preserve">11. </w:t>
      </w:r>
      <w:r>
        <w:rPr>
          <w:rFonts w:ascii="Times New Roman" w:hAnsi="Times New Roman"/>
          <w:b/>
        </w:rPr>
        <w:tab/>
      </w:r>
      <w:r w:rsidR="00D80030" w:rsidRPr="001C0C91">
        <w:rPr>
          <w:rFonts w:ascii="Times New Roman" w:hAnsi="Times New Roman"/>
          <w:b/>
        </w:rPr>
        <w:t xml:space="preserve">Bid </w:t>
      </w:r>
      <w:r w:rsidR="00206542" w:rsidRPr="001C0C91">
        <w:rPr>
          <w:rFonts w:ascii="Times New Roman" w:hAnsi="Times New Roman"/>
          <w:b/>
        </w:rPr>
        <w:t>O</w:t>
      </w:r>
      <w:r w:rsidR="00D80030" w:rsidRPr="001C0C91">
        <w:rPr>
          <w:rFonts w:ascii="Times New Roman" w:hAnsi="Times New Roman"/>
          <w:b/>
        </w:rPr>
        <w:t>pening</w:t>
      </w:r>
      <w:r w:rsidR="00206542" w:rsidRPr="001C0C91">
        <w:rPr>
          <w:rFonts w:ascii="Times New Roman" w:hAnsi="Times New Roman"/>
          <w:b/>
        </w:rPr>
        <w:t xml:space="preserve"> </w:t>
      </w:r>
      <w:r w:rsidR="00AE2A85" w:rsidRPr="001C0C91">
        <w:rPr>
          <w:rFonts w:ascii="Times New Roman" w:hAnsi="Times New Roman"/>
          <w:b/>
        </w:rPr>
        <w:t xml:space="preserve">Audio </w:t>
      </w:r>
      <w:r w:rsidR="00206542" w:rsidRPr="001C0C91">
        <w:rPr>
          <w:rFonts w:ascii="Times New Roman" w:hAnsi="Times New Roman"/>
          <w:b/>
        </w:rPr>
        <w:t>Broadcast</w:t>
      </w:r>
      <w:r w:rsidR="00D80030" w:rsidRPr="001C0C91">
        <w:rPr>
          <w:rFonts w:ascii="Times New Roman" w:hAnsi="Times New Roman"/>
          <w:b/>
        </w:rPr>
        <w:t>:</w:t>
      </w:r>
    </w:p>
    <w:p w14:paraId="1A596496" w14:textId="77777777" w:rsidR="00752DD3" w:rsidRDefault="00D80030" w:rsidP="00752DD3">
      <w:pPr>
        <w:ind w:left="720"/>
      </w:pPr>
      <w:r w:rsidRPr="00AE2A85">
        <w:t>Bids will be opened</w:t>
      </w:r>
      <w:r w:rsidR="00A64D2F">
        <w:t xml:space="preserve"> (Electronically unsealed)</w:t>
      </w:r>
      <w:r w:rsidRPr="00AE2A85">
        <w:t xml:space="preserve"> as soon after the </w:t>
      </w:r>
      <w:r w:rsidR="000E411E" w:rsidRPr="00AE2A85">
        <w:t xml:space="preserve">close of bids (typically </w:t>
      </w:r>
      <w:r w:rsidRPr="00AE2A85">
        <w:t>2:00PM</w:t>
      </w:r>
      <w:r w:rsidR="000E411E" w:rsidRPr="00AE2A85">
        <w:t>)</w:t>
      </w:r>
      <w:r w:rsidRPr="00AE2A85">
        <w:t xml:space="preserve"> deadline as possible and will be witnessed by at least one additional </w:t>
      </w:r>
      <w:r w:rsidR="000E411E" w:rsidRPr="00AE2A85">
        <w:t xml:space="preserve">WisDOT </w:t>
      </w:r>
      <w:r w:rsidRPr="00AE2A85">
        <w:t xml:space="preserve">staff member.  </w:t>
      </w:r>
      <w:r w:rsidR="00752DD3" w:rsidRPr="00AE2A85">
        <w:t xml:space="preserve">The bid opening will be broadcast live via </w:t>
      </w:r>
      <w:r w:rsidR="00752DD3">
        <w:t>Teams</w:t>
      </w:r>
      <w:r w:rsidR="00752DD3" w:rsidRPr="00AE2A85">
        <w:t xml:space="preserve"> (video wil</w:t>
      </w:r>
      <w:r w:rsidR="00752DD3">
        <w:t>l not be available due to potential bandwidth issues).  The correct meeting and call-in information for the bid opening is:</w:t>
      </w:r>
    </w:p>
    <w:p w14:paraId="72747F7E" w14:textId="77777777" w:rsidR="00752DD3" w:rsidRDefault="00752DD3" w:rsidP="00752DD3">
      <w:pPr>
        <w:ind w:left="1440"/>
        <w:rPr>
          <w:szCs w:val="24"/>
          <w:highlight w:val="yellow"/>
        </w:rPr>
      </w:pPr>
    </w:p>
    <w:p w14:paraId="4DFC1771" w14:textId="77777777" w:rsidR="002A1C27" w:rsidRDefault="002A1C27" w:rsidP="00D106FF">
      <w:pPr>
        <w:ind w:left="2880"/>
        <w:rPr>
          <w:rFonts w:ascii="Segoe UI" w:hAnsi="Segoe UI" w:cs="Segoe UI"/>
          <w:color w:val="252424"/>
          <w:sz w:val="32"/>
          <w:szCs w:val="32"/>
        </w:rPr>
      </w:pPr>
    </w:p>
    <w:p w14:paraId="62490B9C" w14:textId="77777777" w:rsidR="002A1C27" w:rsidRDefault="002A1C27" w:rsidP="00D106FF">
      <w:pPr>
        <w:ind w:left="2880"/>
        <w:rPr>
          <w:rFonts w:ascii="Segoe UI" w:hAnsi="Segoe UI" w:cs="Segoe UI"/>
          <w:color w:val="252424"/>
          <w:sz w:val="32"/>
          <w:szCs w:val="32"/>
        </w:rPr>
      </w:pPr>
    </w:p>
    <w:p w14:paraId="64C85F71" w14:textId="3F2CB943" w:rsidR="00890D1C" w:rsidRDefault="00890D1C" w:rsidP="00890D1C">
      <w:pPr>
        <w:jc w:val="center"/>
        <w:rPr>
          <w:rFonts w:ascii="Segoe UI" w:hAnsi="Segoe UI" w:cs="Segoe UI"/>
          <w:color w:val="252424"/>
          <w:sz w:val="22"/>
        </w:rPr>
      </w:pPr>
      <w:r>
        <w:rPr>
          <w:rFonts w:ascii="Segoe UI" w:hAnsi="Segoe UI" w:cs="Segoe UI"/>
          <w:color w:val="252424"/>
          <w:sz w:val="36"/>
          <w:szCs w:val="36"/>
        </w:rPr>
        <w:lastRenderedPageBreak/>
        <w:t>Microsoft Teams meeting</w:t>
      </w:r>
    </w:p>
    <w:p w14:paraId="76024E49" w14:textId="31CC112A" w:rsidR="00890D1C" w:rsidRDefault="00890D1C" w:rsidP="00890D1C">
      <w:pPr>
        <w:jc w:val="center"/>
        <w:rPr>
          <w:rFonts w:ascii="Segoe UI" w:hAnsi="Segoe UI" w:cs="Segoe UI"/>
          <w:b/>
          <w:bCs/>
          <w:color w:val="252424"/>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p>
    <w:p w14:paraId="5182375C" w14:textId="7CBB3938" w:rsidR="00890D1C" w:rsidRDefault="00740643" w:rsidP="00890D1C">
      <w:pPr>
        <w:jc w:val="center"/>
        <w:rPr>
          <w:rFonts w:ascii="Segoe UI" w:hAnsi="Segoe UI" w:cs="Segoe UI"/>
          <w:color w:val="252424"/>
        </w:rPr>
      </w:pPr>
      <w:hyperlink r:id="rId11" w:tgtFrame="_blank" w:history="1">
        <w:r w:rsidR="00890D1C">
          <w:rPr>
            <w:rStyle w:val="Hyperlink"/>
            <w:rFonts w:ascii="Segoe UI Semibold" w:hAnsi="Segoe UI Semibold" w:cs="Segoe UI Semibold"/>
            <w:color w:val="6264A7"/>
            <w:sz w:val="21"/>
            <w:szCs w:val="21"/>
          </w:rPr>
          <w:t>Click here to join the meeting</w:t>
        </w:r>
      </w:hyperlink>
    </w:p>
    <w:p w14:paraId="0B92B38B" w14:textId="358F05B1" w:rsidR="00890D1C" w:rsidRDefault="00890D1C" w:rsidP="00890D1C">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221 308 560 519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8qxEfe</w:t>
      </w:r>
    </w:p>
    <w:p w14:paraId="0E27D826" w14:textId="77777777" w:rsidR="00890D1C" w:rsidRDefault="00890D1C" w:rsidP="00890D1C">
      <w:pPr>
        <w:jc w:val="center"/>
        <w:rPr>
          <w:rFonts w:ascii="Segoe UI" w:hAnsi="Segoe UI" w:cs="Segoe UI"/>
          <w:color w:val="252424"/>
          <w:sz w:val="21"/>
          <w:szCs w:val="21"/>
        </w:rPr>
      </w:pPr>
    </w:p>
    <w:p w14:paraId="63E4BF6D" w14:textId="2F092D9E" w:rsidR="00890D1C" w:rsidRDefault="00890D1C" w:rsidP="00890D1C">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5990A47E" w14:textId="22D96D86" w:rsidR="00890D1C" w:rsidRDefault="00890D1C" w:rsidP="00890D1C">
      <w:pPr>
        <w:jc w:val="center"/>
        <w:rPr>
          <w:rFonts w:ascii="Segoe UI" w:hAnsi="Segoe UI" w:cs="Segoe UI"/>
          <w:color w:val="252424"/>
        </w:rPr>
      </w:pPr>
      <w:r w:rsidRPr="00890D1C">
        <w:rPr>
          <w:rFonts w:ascii="Segoe UI" w:hAnsi="Segoe UI" w:cs="Segoe UI"/>
          <w:color w:val="252424"/>
          <w:sz w:val="21"/>
          <w:szCs w:val="21"/>
        </w:rPr>
        <w:t>+1 608-571-2209</w:t>
      </w:r>
      <w:r>
        <w:rPr>
          <w:rFonts w:ascii="Segoe UI" w:hAnsi="Segoe UI" w:cs="Segoe UI"/>
          <w:color w:val="252424"/>
        </w:rPr>
        <w:t xml:space="preserve"> </w:t>
      </w:r>
      <w:r>
        <w:rPr>
          <w:rFonts w:ascii="Segoe UI" w:hAnsi="Segoe UI" w:cs="Segoe UI"/>
          <w:color w:val="252424"/>
          <w:sz w:val="21"/>
          <w:szCs w:val="21"/>
        </w:rPr>
        <w:t>  United States, Madison</w:t>
      </w:r>
    </w:p>
    <w:p w14:paraId="1D036532" w14:textId="3EDFE962" w:rsidR="00890D1C" w:rsidRDefault="00890D1C" w:rsidP="00890D1C">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810 422 731#</w:t>
      </w:r>
    </w:p>
    <w:p w14:paraId="367D1D01" w14:textId="079C3CF4" w:rsidR="00D80030" w:rsidRDefault="00D80030" w:rsidP="00752DD3">
      <w:pPr>
        <w:ind w:left="720"/>
        <w:rPr>
          <w:sz w:val="20"/>
          <w:lang w:val="en"/>
        </w:rPr>
      </w:pPr>
    </w:p>
    <w:p w14:paraId="5CCAA96E" w14:textId="32A61D78"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r w:rsidRPr="009C359B">
        <w:rPr>
          <w:rFonts w:ascii="Times New Roman" w:hAnsi="Times New Roman"/>
        </w:rPr>
        <w:t xml:space="preserve">11. </w:t>
      </w:r>
      <w:r>
        <w:rPr>
          <w:rFonts w:ascii="Times New Roman" w:hAnsi="Times New Roman"/>
        </w:rPr>
        <w:tab/>
      </w:r>
      <w:r w:rsidRPr="009C359B">
        <w:rPr>
          <w:rFonts w:ascii="Times New Roman" w:hAnsi="Times New Roman"/>
          <w:b/>
          <w:bCs/>
        </w:rPr>
        <w:t>Bid Result information:</w:t>
      </w:r>
    </w:p>
    <w:p w14:paraId="65D2CDAE" w14:textId="77777777"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p>
    <w:p w14:paraId="63297B8D" w14:textId="44039017" w:rsidR="009C359B" w:rsidRPr="009C359B" w:rsidRDefault="009C359B" w:rsidP="009C359B">
      <w:pPr>
        <w:rPr>
          <w:rFonts w:ascii="Times New Roman" w:hAnsi="Times New Roman"/>
        </w:rPr>
      </w:pPr>
      <w:r w:rsidRPr="009C359B">
        <w:rPr>
          <w:rFonts w:ascii="Times New Roman" w:hAnsi="Times New Roman"/>
        </w:rPr>
        <w:t>“As read” Bid results will be posted on the B</w:t>
      </w:r>
      <w:r w:rsidR="0049480A">
        <w:rPr>
          <w:rFonts w:ascii="Times New Roman" w:hAnsi="Times New Roman"/>
        </w:rPr>
        <w:t>ureau</w:t>
      </w:r>
      <w:r w:rsidRPr="009C359B">
        <w:rPr>
          <w:rFonts w:ascii="Times New Roman" w:hAnsi="Times New Roman"/>
        </w:rPr>
        <w:t xml:space="preserve"> of Aeronautics website as soon as practicable after the bid opening. </w:t>
      </w:r>
      <w:hyperlink r:id="rId12" w:history="1">
        <w:r w:rsidRPr="009C359B">
          <w:rPr>
            <w:rStyle w:val="Hyperlink"/>
            <w:rFonts w:ascii="Times New Roman" w:hAnsi="Times New Roman"/>
          </w:rPr>
          <w:t>https://wisconsindot.gov/Pages/doing-bus/aeronautics/airports/arpt-applow.aspx</w:t>
        </w:r>
      </w:hyperlink>
      <w:r w:rsidRPr="009C359B">
        <w:rPr>
          <w:rFonts w:ascii="Times New Roman" w:hAnsi="Times New Roman"/>
        </w:rPr>
        <w:t xml:space="preserve"> </w:t>
      </w:r>
    </w:p>
    <w:p w14:paraId="661BFD30" w14:textId="77777777" w:rsidR="009C359B" w:rsidRPr="009C359B" w:rsidRDefault="009C359B" w:rsidP="009C359B">
      <w:pPr>
        <w:rPr>
          <w:rFonts w:ascii="Times New Roman" w:hAnsi="Times New Roman"/>
        </w:rPr>
      </w:pPr>
    </w:p>
    <w:p w14:paraId="5ACCFBD8" w14:textId="6C8A6E88" w:rsidR="009C359B" w:rsidRDefault="009C359B" w:rsidP="009C359B">
      <w:pPr>
        <w:rPr>
          <w:rFonts w:ascii="Times New Roman" w:hAnsi="Times New Roman"/>
        </w:rPr>
      </w:pPr>
      <w:r w:rsidRPr="009C359B">
        <w:rPr>
          <w:rFonts w:ascii="Times New Roman" w:hAnsi="Times New Roman"/>
        </w:rPr>
        <w:t>Bid tabulations</w:t>
      </w:r>
      <w:r>
        <w:rPr>
          <w:rFonts w:ascii="Times New Roman" w:hAnsi="Times New Roman"/>
        </w:rPr>
        <w:t xml:space="preserve"> </w:t>
      </w:r>
      <w:r w:rsidRPr="009C359B">
        <w:rPr>
          <w:rFonts w:ascii="Times New Roman" w:hAnsi="Times New Roman"/>
        </w:rPr>
        <w:t xml:space="preserve">- unit prices of responsible and responsive bids will be posted </w:t>
      </w:r>
      <w:r w:rsidRPr="00655A5B">
        <w:rPr>
          <w:rFonts w:ascii="Times New Roman" w:hAnsi="Times New Roman"/>
          <w:u w:val="single"/>
        </w:rPr>
        <w:t>after an award has been made.</w:t>
      </w:r>
      <w:r w:rsidRPr="009C359B">
        <w:rPr>
          <w:rFonts w:ascii="Times New Roman" w:hAnsi="Times New Roman"/>
        </w:rPr>
        <w:t xml:space="preserve">  Rejected bids, or bid alternates not awarded will NOT be posted.  Bid tabulation and award information can be found here: </w:t>
      </w:r>
      <w:hyperlink r:id="rId13" w:history="1">
        <w:r w:rsidRPr="009C359B">
          <w:rPr>
            <w:rStyle w:val="Hyperlink"/>
            <w:rFonts w:ascii="Times New Roman" w:hAnsi="Times New Roman"/>
          </w:rPr>
          <w:t>https://wisconsindot.gov/Pages/doing-bus/aeronautics/airports/bidtabs.aspx</w:t>
        </w:r>
      </w:hyperlink>
      <w:r>
        <w:rPr>
          <w:rFonts w:ascii="Times New Roman" w:hAnsi="Times New Roman"/>
        </w:rPr>
        <w:t xml:space="preserve"> </w:t>
      </w:r>
    </w:p>
    <w:p w14:paraId="25A36AE0" w14:textId="77777777" w:rsidR="00D80030" w:rsidRDefault="00D80030" w:rsidP="009C359B"/>
    <w:sectPr w:rsidR="00D80030" w:rsidSect="00934535">
      <w:footerReference w:type="default" r:id="rId14"/>
      <w:endnotePr>
        <w:numFmt w:val="decimal"/>
      </w:endnotePr>
      <w:pgSz w:w="12240" w:h="15840"/>
      <w:pgMar w:top="1440" w:right="1440" w:bottom="316" w:left="1440" w:header="144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FE07" w14:textId="77777777" w:rsidR="007A1C02" w:rsidRDefault="007A1C02">
      <w:pPr>
        <w:widowControl/>
        <w:spacing w:line="20" w:lineRule="exact"/>
      </w:pPr>
    </w:p>
  </w:endnote>
  <w:endnote w:type="continuationSeparator" w:id="0">
    <w:p w14:paraId="507E295B" w14:textId="77777777" w:rsidR="007A1C02" w:rsidRDefault="007A1C02">
      <w:r>
        <w:t xml:space="preserve"> </w:t>
      </w:r>
    </w:p>
  </w:endnote>
  <w:endnote w:type="continuationNotice" w:id="1">
    <w:p w14:paraId="5318E8BD" w14:textId="77777777" w:rsidR="007A1C02" w:rsidRDefault="007A1C0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2EE" w14:textId="77777777" w:rsidR="00320DF5" w:rsidRDefault="00320DF5">
    <w:pPr>
      <w:spacing w:before="140" w:line="100" w:lineRule="exact"/>
      <w:rPr>
        <w:rFonts w:ascii="Times New Roman" w:hAnsi="Times New Roman"/>
        <w:sz w:val="10"/>
      </w:rPr>
    </w:pPr>
  </w:p>
  <w:p w14:paraId="597400A8" w14:textId="4069004F" w:rsidR="00320DF5" w:rsidRDefault="00331632">
    <w:pPr>
      <w:tabs>
        <w:tab w:val="right" w:pos="9360"/>
      </w:tabs>
      <w:suppressAutoHyphens/>
      <w:rPr>
        <w:rFonts w:ascii="Times New Roman" w:hAnsi="Times New Roman"/>
      </w:rPr>
    </w:pPr>
    <w:r>
      <w:rPr>
        <w:rFonts w:ascii="Times New Roman" w:hAnsi="Times New Roman"/>
      </w:rPr>
      <w:t>Advisory</w:t>
    </w:r>
    <w:r w:rsidR="00320DF5">
      <w:rPr>
        <w:rFonts w:ascii="Times New Roman" w:hAnsi="Times New Roman"/>
      </w:rPr>
      <w:t xml:space="preserve"> Notice to Bidders</w:t>
    </w:r>
    <w:r w:rsidR="00FF74D8">
      <w:rPr>
        <w:rFonts w:ascii="Times New Roman" w:hAnsi="Times New Roman"/>
      </w:rPr>
      <w:t xml:space="preserve"> - SAP</w:t>
    </w:r>
    <w:r w:rsidR="00320DF5">
      <w:rPr>
        <w:rFonts w:ascii="Times New Roman" w:hAnsi="Times New Roman"/>
      </w:rPr>
      <w:tab/>
      <w:t xml:space="preserve">Project No. </w:t>
    </w:r>
    <w:r w:rsidR="00673619">
      <w:rPr>
        <w:rFonts w:ascii="Times New Roman" w:hAnsi="Times New Roman"/>
      </w:rPr>
      <w:fldChar w:fldCharType="begin"/>
    </w:r>
    <w:r w:rsidR="00320DF5">
      <w:rPr>
        <w:rFonts w:ascii="Times New Roman" w:hAnsi="Times New Roman"/>
      </w:rPr>
      <w:instrText>fillin "(project#)" \d ""</w:instrText>
    </w:r>
    <w:r w:rsidR="00673619">
      <w:rPr>
        <w:rFonts w:ascii="Times New Roman" w:hAnsi="Times New Roman"/>
      </w:rPr>
      <w:fldChar w:fldCharType="end"/>
    </w:r>
  </w:p>
  <w:p w14:paraId="524A11F5" w14:textId="322CB07C" w:rsidR="00320DF5" w:rsidRDefault="00320DF5">
    <w:pPr>
      <w:tabs>
        <w:tab w:val="center" w:pos="4680"/>
        <w:tab w:val="right" w:pos="9360"/>
      </w:tabs>
      <w:suppressAutoHyphens/>
      <w:rPr>
        <w:rFonts w:ascii="Times New Roman" w:hAnsi="Times New Roman"/>
      </w:rPr>
    </w:pPr>
    <w:r>
      <w:rPr>
        <w:rFonts w:ascii="Times New Roman" w:hAnsi="Times New Roman"/>
      </w:rPr>
      <w:t>r.</w:t>
    </w:r>
    <w:r w:rsidR="00FF74D8">
      <w:rPr>
        <w:rFonts w:ascii="Times New Roman" w:hAnsi="Times New Roman"/>
      </w:rPr>
      <w:t>0</w:t>
    </w:r>
    <w:r w:rsidR="00A604AA">
      <w:rPr>
        <w:rFonts w:ascii="Times New Roman" w:hAnsi="Times New Roman"/>
      </w:rPr>
      <w:t>6</w:t>
    </w:r>
    <w:r w:rsidR="001C0C91">
      <w:rPr>
        <w:rFonts w:ascii="Times New Roman" w:hAnsi="Times New Roman"/>
      </w:rPr>
      <w:t>/</w:t>
    </w:r>
    <w:r w:rsidR="00740643">
      <w:rPr>
        <w:rFonts w:ascii="Times New Roman" w:hAnsi="Times New Roman"/>
      </w:rPr>
      <w:t>29</w:t>
    </w:r>
    <w:r w:rsidR="0069798E">
      <w:rPr>
        <w:rFonts w:ascii="Times New Roman" w:hAnsi="Times New Roman"/>
      </w:rPr>
      <w:t>/</w:t>
    </w:r>
    <w:r w:rsidR="0017557E">
      <w:rPr>
        <w:rFonts w:ascii="Times New Roman" w:hAnsi="Times New Roman"/>
      </w:rPr>
      <w:t>2</w:t>
    </w:r>
    <w:r w:rsidR="0085393B">
      <w:rPr>
        <w:rFonts w:ascii="Times New Roman" w:hAnsi="Times New Roman"/>
      </w:rPr>
      <w:t>023</w:t>
    </w:r>
    <w:r>
      <w:rPr>
        <w:rFonts w:ascii="Times New Roman" w:hAnsi="Times New Roman"/>
      </w:rPr>
      <w:tab/>
      <w:t xml:space="preserve">Page </w:t>
    </w:r>
    <w:r w:rsidR="00673619">
      <w:rPr>
        <w:rFonts w:ascii="Times New Roman" w:hAnsi="Times New Roman"/>
      </w:rPr>
      <w:fldChar w:fldCharType="begin"/>
    </w:r>
    <w:r>
      <w:rPr>
        <w:rFonts w:ascii="Times New Roman" w:hAnsi="Times New Roman"/>
      </w:rPr>
      <w:instrText>page \* arabic</w:instrText>
    </w:r>
    <w:r w:rsidR="00673619">
      <w:rPr>
        <w:rFonts w:ascii="Times New Roman" w:hAnsi="Times New Roman"/>
      </w:rPr>
      <w:fldChar w:fldCharType="separate"/>
    </w:r>
    <w:r w:rsidR="0003796F">
      <w:rPr>
        <w:rFonts w:ascii="Times New Roman" w:hAnsi="Times New Roman"/>
        <w:noProof/>
      </w:rPr>
      <w:t>4</w:t>
    </w:r>
    <w:r w:rsidR="00673619">
      <w:rPr>
        <w:rFonts w:ascii="Times New Roman" w:hAnsi="Times New Roman"/>
      </w:rPr>
      <w:fldChar w:fldCharType="end"/>
    </w:r>
    <w:r w:rsidR="0017557E">
      <w:rPr>
        <w:rFonts w:ascii="Times New Roman" w:hAnsi="Times New Roman"/>
      </w:rPr>
      <w:t xml:space="preserve"> of </w:t>
    </w:r>
    <w:r w:rsidR="00DF71F8">
      <w:rPr>
        <w:rFonts w:ascii="Times New Roman" w:hAnsi="Times New Roman"/>
      </w:rPr>
      <w:t>9</w:t>
    </w:r>
    <w:r>
      <w:rPr>
        <w:rFonts w:ascii="Times New Roman" w:hAnsi="Times New Roman"/>
      </w:rPr>
      <w:tab/>
      <w:t xml:space="preserve">Contract No. </w:t>
    </w:r>
    <w:r w:rsidR="00673619">
      <w:rPr>
        <w:rFonts w:ascii="Times New Roman" w:hAnsi="Times New Roman"/>
      </w:rPr>
      <w:fldChar w:fldCharType="begin"/>
    </w:r>
    <w:r>
      <w:rPr>
        <w:rFonts w:ascii="Times New Roman" w:hAnsi="Times New Roman"/>
      </w:rPr>
      <w:instrText>fillin "(contract#)" \d ""</w:instrText>
    </w:r>
    <w:r w:rsidR="0067361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D556" w14:textId="77777777" w:rsidR="007A1C02" w:rsidRDefault="007A1C02">
      <w:r>
        <w:separator/>
      </w:r>
    </w:p>
  </w:footnote>
  <w:footnote w:type="continuationSeparator" w:id="0">
    <w:p w14:paraId="397B2F26" w14:textId="77777777" w:rsidR="007A1C02" w:rsidRDefault="007A1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DE7"/>
    <w:multiLevelType w:val="multilevel"/>
    <w:tmpl w:val="94E0C80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ACB02A1"/>
    <w:multiLevelType w:val="hybridMultilevel"/>
    <w:tmpl w:val="D048F73E"/>
    <w:lvl w:ilvl="0" w:tplc="95A45F1A">
      <w:start w:val="1"/>
      <w:numFmt w:val="upperLetter"/>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83CFE"/>
    <w:multiLevelType w:val="hybridMultilevel"/>
    <w:tmpl w:val="1C58D3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CC4C39"/>
    <w:multiLevelType w:val="multilevel"/>
    <w:tmpl w:val="F3EE9F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rPr>
        <w:rFonts w:ascii="Arial" w:eastAsia="Times New Roman" w:hAnsi="Arial" w:cs="Arial"/>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9CF3362"/>
    <w:multiLevelType w:val="hybridMultilevel"/>
    <w:tmpl w:val="D79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D1C9D"/>
    <w:multiLevelType w:val="multilevel"/>
    <w:tmpl w:val="DA36C44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F4B5C64"/>
    <w:multiLevelType w:val="hybridMultilevel"/>
    <w:tmpl w:val="7DE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55FC4"/>
    <w:multiLevelType w:val="hybridMultilevel"/>
    <w:tmpl w:val="90B846E4"/>
    <w:lvl w:ilvl="0" w:tplc="7B3ADA0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367A"/>
    <w:multiLevelType w:val="hybridMultilevel"/>
    <w:tmpl w:val="65A4CF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E23265"/>
    <w:multiLevelType w:val="hybridMultilevel"/>
    <w:tmpl w:val="08E81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9C5960"/>
    <w:multiLevelType w:val="multilevel"/>
    <w:tmpl w:val="A434D46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73C04"/>
    <w:multiLevelType w:val="multilevel"/>
    <w:tmpl w:val="5C8E2D38"/>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4500" w:hanging="720"/>
      </w:pPr>
      <w:rPr>
        <w:rFonts w:hint="default"/>
        <w:b/>
      </w:rPr>
    </w:lvl>
    <w:lvl w:ilvl="3">
      <w:start w:val="1"/>
      <w:numFmt w:val="decimal"/>
      <w:lvlText w:val="%1.%2.%3.%4"/>
      <w:lvlJc w:val="left"/>
      <w:pPr>
        <w:ind w:left="6390" w:hanging="720"/>
      </w:pPr>
      <w:rPr>
        <w:rFonts w:hint="default"/>
        <w:b/>
      </w:rPr>
    </w:lvl>
    <w:lvl w:ilvl="4">
      <w:start w:val="1"/>
      <w:numFmt w:val="decimal"/>
      <w:lvlText w:val="%1.%2.%3.%4.%5"/>
      <w:lvlJc w:val="left"/>
      <w:pPr>
        <w:ind w:left="8640" w:hanging="1080"/>
      </w:pPr>
      <w:rPr>
        <w:rFonts w:hint="default"/>
        <w:b/>
      </w:rPr>
    </w:lvl>
    <w:lvl w:ilvl="5">
      <w:start w:val="1"/>
      <w:numFmt w:val="decimal"/>
      <w:lvlText w:val="%1.%2.%3.%4.%5.%6"/>
      <w:lvlJc w:val="left"/>
      <w:pPr>
        <w:ind w:left="10530" w:hanging="1080"/>
      </w:pPr>
      <w:rPr>
        <w:rFonts w:hint="default"/>
        <w:b/>
      </w:rPr>
    </w:lvl>
    <w:lvl w:ilvl="6">
      <w:start w:val="1"/>
      <w:numFmt w:val="decimal"/>
      <w:lvlText w:val="%1.%2.%3.%4.%5.%6.%7"/>
      <w:lvlJc w:val="left"/>
      <w:pPr>
        <w:ind w:left="12780" w:hanging="1440"/>
      </w:pPr>
      <w:rPr>
        <w:rFonts w:hint="default"/>
        <w:b/>
      </w:rPr>
    </w:lvl>
    <w:lvl w:ilvl="7">
      <w:start w:val="1"/>
      <w:numFmt w:val="decimal"/>
      <w:lvlText w:val="%1.%2.%3.%4.%5.%6.%7.%8"/>
      <w:lvlJc w:val="left"/>
      <w:pPr>
        <w:ind w:left="14670" w:hanging="1440"/>
      </w:pPr>
      <w:rPr>
        <w:rFonts w:hint="default"/>
        <w:b/>
      </w:rPr>
    </w:lvl>
    <w:lvl w:ilvl="8">
      <w:start w:val="1"/>
      <w:numFmt w:val="decimal"/>
      <w:lvlText w:val="%1.%2.%3.%4.%5.%6.%7.%8.%9"/>
      <w:lvlJc w:val="left"/>
      <w:pPr>
        <w:ind w:left="16920" w:hanging="1800"/>
      </w:pPr>
      <w:rPr>
        <w:rFonts w:hint="default"/>
        <w:b/>
      </w:rPr>
    </w:lvl>
  </w:abstractNum>
  <w:abstractNum w:abstractNumId="12" w15:restartNumberingAfterBreak="0">
    <w:nsid w:val="55E1629B"/>
    <w:multiLevelType w:val="multilevel"/>
    <w:tmpl w:val="3E247A5A"/>
    <w:lvl w:ilvl="0">
      <w:start w:val="6"/>
      <w:numFmt w:val="decimal"/>
      <w:lvlText w:val="%1"/>
      <w:lvlJc w:val="left"/>
      <w:pPr>
        <w:ind w:left="360" w:hanging="360"/>
      </w:pPr>
      <w:rPr>
        <w:rFonts w:hint="default"/>
      </w:rPr>
    </w:lvl>
    <w:lvl w:ilvl="1">
      <w:start w:val="8"/>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574D6D65"/>
    <w:multiLevelType w:val="hybridMultilevel"/>
    <w:tmpl w:val="14822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90714"/>
    <w:multiLevelType w:val="hybridMultilevel"/>
    <w:tmpl w:val="8C8A2EDA"/>
    <w:lvl w:ilvl="0" w:tplc="857E9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670E8E"/>
    <w:multiLevelType w:val="multilevel"/>
    <w:tmpl w:val="792E7B64"/>
    <w:lvl w:ilvl="0">
      <w:start w:val="6"/>
      <w:numFmt w:val="decimal"/>
      <w:lvlText w:val="%1"/>
      <w:lvlJc w:val="left"/>
      <w:pPr>
        <w:ind w:left="360" w:hanging="360"/>
      </w:pPr>
      <w:rPr>
        <w:rFonts w:hint="default"/>
        <w:b/>
      </w:rPr>
    </w:lvl>
    <w:lvl w:ilvl="1">
      <w:start w:val="3"/>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16" w15:restartNumberingAfterBreak="0">
    <w:nsid w:val="5DCB7F98"/>
    <w:multiLevelType w:val="hybridMultilevel"/>
    <w:tmpl w:val="4FFA8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595A8E"/>
    <w:multiLevelType w:val="multilevel"/>
    <w:tmpl w:val="27DEF394"/>
    <w:lvl w:ilvl="0">
      <w:start w:val="6"/>
      <w:numFmt w:val="decimal"/>
      <w:lvlText w:val="%1"/>
      <w:lvlJc w:val="left"/>
      <w:pPr>
        <w:ind w:left="360" w:hanging="360"/>
      </w:pPr>
      <w:rPr>
        <w:rFonts w:hint="default"/>
        <w:b/>
      </w:rPr>
    </w:lvl>
    <w:lvl w:ilvl="1">
      <w:start w:val="2"/>
      <w:numFmt w:val="decimal"/>
      <w:lvlText w:val="%1.%2"/>
      <w:lvlJc w:val="left"/>
      <w:pPr>
        <w:ind w:left="117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BF974B4"/>
    <w:multiLevelType w:val="singleLevel"/>
    <w:tmpl w:val="E4529C04"/>
    <w:lvl w:ilvl="0">
      <w:start w:val="1"/>
      <w:numFmt w:val="lowerLetter"/>
      <w:lvlText w:val="(%1)"/>
      <w:lvlJc w:val="left"/>
      <w:pPr>
        <w:tabs>
          <w:tab w:val="num" w:pos="375"/>
        </w:tabs>
        <w:ind w:left="375" w:hanging="375"/>
      </w:pPr>
      <w:rPr>
        <w:rFonts w:hint="default"/>
      </w:rPr>
    </w:lvl>
  </w:abstractNum>
  <w:abstractNum w:abstractNumId="19" w15:restartNumberingAfterBreak="0">
    <w:nsid w:val="6C6228A7"/>
    <w:multiLevelType w:val="hybridMultilevel"/>
    <w:tmpl w:val="7EC23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721F38"/>
    <w:multiLevelType w:val="hybridMultilevel"/>
    <w:tmpl w:val="3C748FAC"/>
    <w:lvl w:ilvl="0" w:tplc="B1E06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A9727F"/>
    <w:multiLevelType w:val="multilevel"/>
    <w:tmpl w:val="A1C0CD8C"/>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2" w15:restartNumberingAfterBreak="0">
    <w:nsid w:val="791A2059"/>
    <w:multiLevelType w:val="hybridMultilevel"/>
    <w:tmpl w:val="708649EC"/>
    <w:lvl w:ilvl="0" w:tplc="95F8C7F0">
      <w:start w:val="4"/>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C09463E"/>
    <w:multiLevelType w:val="hybridMultilevel"/>
    <w:tmpl w:val="49B62D24"/>
    <w:lvl w:ilvl="0" w:tplc="1338CDB0">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278065">
    <w:abstractNumId w:val="22"/>
  </w:num>
  <w:num w:numId="2" w16cid:durableId="1655066027">
    <w:abstractNumId w:val="18"/>
  </w:num>
  <w:num w:numId="3" w16cid:durableId="428500577">
    <w:abstractNumId w:val="14"/>
  </w:num>
  <w:num w:numId="4" w16cid:durableId="1012685921">
    <w:abstractNumId w:val="11"/>
  </w:num>
  <w:num w:numId="5" w16cid:durableId="56369133">
    <w:abstractNumId w:val="15"/>
  </w:num>
  <w:num w:numId="6" w16cid:durableId="475293728">
    <w:abstractNumId w:val="10"/>
  </w:num>
  <w:num w:numId="7" w16cid:durableId="1759058364">
    <w:abstractNumId w:val="0"/>
  </w:num>
  <w:num w:numId="8" w16cid:durableId="1253706986">
    <w:abstractNumId w:val="13"/>
  </w:num>
  <w:num w:numId="9" w16cid:durableId="1302271055">
    <w:abstractNumId w:val="6"/>
  </w:num>
  <w:num w:numId="10" w16cid:durableId="1886217253">
    <w:abstractNumId w:val="4"/>
  </w:num>
  <w:num w:numId="11" w16cid:durableId="679426393">
    <w:abstractNumId w:val="23"/>
  </w:num>
  <w:num w:numId="12" w16cid:durableId="1435442347">
    <w:abstractNumId w:val="1"/>
  </w:num>
  <w:num w:numId="13" w16cid:durableId="739402431">
    <w:abstractNumId w:val="12"/>
  </w:num>
  <w:num w:numId="14" w16cid:durableId="1947348419">
    <w:abstractNumId w:val="5"/>
  </w:num>
  <w:num w:numId="15" w16cid:durableId="1711611479">
    <w:abstractNumId w:val="20"/>
  </w:num>
  <w:num w:numId="16" w16cid:durableId="1732272522">
    <w:abstractNumId w:val="16"/>
  </w:num>
  <w:num w:numId="17" w16cid:durableId="1869634003">
    <w:abstractNumId w:val="8"/>
  </w:num>
  <w:num w:numId="18" w16cid:durableId="508251281">
    <w:abstractNumId w:val="19"/>
  </w:num>
  <w:num w:numId="19" w16cid:durableId="1958104494">
    <w:abstractNumId w:val="9"/>
  </w:num>
  <w:num w:numId="20" w16cid:durableId="964197673">
    <w:abstractNumId w:val="2"/>
  </w:num>
  <w:num w:numId="21" w16cid:durableId="2088841549">
    <w:abstractNumId w:val="3"/>
  </w:num>
  <w:num w:numId="22" w16cid:durableId="1573007113">
    <w:abstractNumId w:val="21"/>
  </w:num>
  <w:num w:numId="23" w16cid:durableId="188685723">
    <w:abstractNumId w:val="7"/>
  </w:num>
  <w:num w:numId="24" w16cid:durableId="54208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8B"/>
    <w:rsid w:val="0000549B"/>
    <w:rsid w:val="00012307"/>
    <w:rsid w:val="00017356"/>
    <w:rsid w:val="000205C0"/>
    <w:rsid w:val="00020785"/>
    <w:rsid w:val="000227DE"/>
    <w:rsid w:val="00025B68"/>
    <w:rsid w:val="00027863"/>
    <w:rsid w:val="00034985"/>
    <w:rsid w:val="0003796F"/>
    <w:rsid w:val="0004314E"/>
    <w:rsid w:val="00050B62"/>
    <w:rsid w:val="00061310"/>
    <w:rsid w:val="00072F24"/>
    <w:rsid w:val="000803BC"/>
    <w:rsid w:val="0009583C"/>
    <w:rsid w:val="000A15C4"/>
    <w:rsid w:val="000A482A"/>
    <w:rsid w:val="000A6DB9"/>
    <w:rsid w:val="000B3029"/>
    <w:rsid w:val="000C5D60"/>
    <w:rsid w:val="000C63AC"/>
    <w:rsid w:val="000E411E"/>
    <w:rsid w:val="000F69F3"/>
    <w:rsid w:val="00111BA5"/>
    <w:rsid w:val="00126E92"/>
    <w:rsid w:val="00142565"/>
    <w:rsid w:val="00160EFA"/>
    <w:rsid w:val="0017557E"/>
    <w:rsid w:val="001971C0"/>
    <w:rsid w:val="001C0C91"/>
    <w:rsid w:val="001C2752"/>
    <w:rsid w:val="001D575F"/>
    <w:rsid w:val="001E723D"/>
    <w:rsid w:val="001F5796"/>
    <w:rsid w:val="00206542"/>
    <w:rsid w:val="002321CE"/>
    <w:rsid w:val="00245BFF"/>
    <w:rsid w:val="0025298B"/>
    <w:rsid w:val="00267CBF"/>
    <w:rsid w:val="00281363"/>
    <w:rsid w:val="00287FB9"/>
    <w:rsid w:val="002A1C27"/>
    <w:rsid w:val="002D799F"/>
    <w:rsid w:val="002E551B"/>
    <w:rsid w:val="002F2B4D"/>
    <w:rsid w:val="00311441"/>
    <w:rsid w:val="00320DF5"/>
    <w:rsid w:val="00325082"/>
    <w:rsid w:val="00331632"/>
    <w:rsid w:val="00345857"/>
    <w:rsid w:val="003969FB"/>
    <w:rsid w:val="003A7161"/>
    <w:rsid w:val="003B4A55"/>
    <w:rsid w:val="003B4DDC"/>
    <w:rsid w:val="003C5915"/>
    <w:rsid w:val="003D3D76"/>
    <w:rsid w:val="004037D7"/>
    <w:rsid w:val="00466273"/>
    <w:rsid w:val="00470601"/>
    <w:rsid w:val="00473308"/>
    <w:rsid w:val="00483D41"/>
    <w:rsid w:val="00491AB1"/>
    <w:rsid w:val="0049480A"/>
    <w:rsid w:val="004A5C43"/>
    <w:rsid w:val="004B01E9"/>
    <w:rsid w:val="004B2691"/>
    <w:rsid w:val="004B51BA"/>
    <w:rsid w:val="004C183E"/>
    <w:rsid w:val="004D2665"/>
    <w:rsid w:val="004E4CBE"/>
    <w:rsid w:val="004F2393"/>
    <w:rsid w:val="004F37AB"/>
    <w:rsid w:val="00501248"/>
    <w:rsid w:val="00513880"/>
    <w:rsid w:val="00526417"/>
    <w:rsid w:val="00532779"/>
    <w:rsid w:val="00535D72"/>
    <w:rsid w:val="00586309"/>
    <w:rsid w:val="00591553"/>
    <w:rsid w:val="005B62CC"/>
    <w:rsid w:val="005C5780"/>
    <w:rsid w:val="005C7F94"/>
    <w:rsid w:val="005E38B7"/>
    <w:rsid w:val="005F1A39"/>
    <w:rsid w:val="00602092"/>
    <w:rsid w:val="0060312C"/>
    <w:rsid w:val="00612D84"/>
    <w:rsid w:val="00617FCC"/>
    <w:rsid w:val="00620646"/>
    <w:rsid w:val="00622076"/>
    <w:rsid w:val="0063502C"/>
    <w:rsid w:val="00655A5B"/>
    <w:rsid w:val="00663469"/>
    <w:rsid w:val="00667A56"/>
    <w:rsid w:val="00673619"/>
    <w:rsid w:val="00673A88"/>
    <w:rsid w:val="0069798E"/>
    <w:rsid w:val="00697FDA"/>
    <w:rsid w:val="006A42A9"/>
    <w:rsid w:val="006B2958"/>
    <w:rsid w:val="006B7372"/>
    <w:rsid w:val="006E3EED"/>
    <w:rsid w:val="006F21ED"/>
    <w:rsid w:val="006F392C"/>
    <w:rsid w:val="0070350A"/>
    <w:rsid w:val="00704ADF"/>
    <w:rsid w:val="00706A22"/>
    <w:rsid w:val="00723759"/>
    <w:rsid w:val="00735666"/>
    <w:rsid w:val="00740643"/>
    <w:rsid w:val="00752DD3"/>
    <w:rsid w:val="0076589B"/>
    <w:rsid w:val="007852B3"/>
    <w:rsid w:val="007915B8"/>
    <w:rsid w:val="007A1C02"/>
    <w:rsid w:val="007B1570"/>
    <w:rsid w:val="007B4246"/>
    <w:rsid w:val="007B6BBD"/>
    <w:rsid w:val="007D4106"/>
    <w:rsid w:val="008069DD"/>
    <w:rsid w:val="00817BBC"/>
    <w:rsid w:val="008328A7"/>
    <w:rsid w:val="008402AF"/>
    <w:rsid w:val="00841573"/>
    <w:rsid w:val="00842D23"/>
    <w:rsid w:val="00843B6F"/>
    <w:rsid w:val="0085393B"/>
    <w:rsid w:val="008566D1"/>
    <w:rsid w:val="0086542D"/>
    <w:rsid w:val="00890D1C"/>
    <w:rsid w:val="008D1F8C"/>
    <w:rsid w:val="008E0B9A"/>
    <w:rsid w:val="008E14AE"/>
    <w:rsid w:val="008F0EF4"/>
    <w:rsid w:val="00913236"/>
    <w:rsid w:val="0092233E"/>
    <w:rsid w:val="00934535"/>
    <w:rsid w:val="0096362E"/>
    <w:rsid w:val="00986807"/>
    <w:rsid w:val="00993CB9"/>
    <w:rsid w:val="0099567A"/>
    <w:rsid w:val="00995A9A"/>
    <w:rsid w:val="009C359B"/>
    <w:rsid w:val="009D4AF3"/>
    <w:rsid w:val="009E1EE5"/>
    <w:rsid w:val="009F6307"/>
    <w:rsid w:val="00A044B2"/>
    <w:rsid w:val="00A31936"/>
    <w:rsid w:val="00A451D8"/>
    <w:rsid w:val="00A561DE"/>
    <w:rsid w:val="00A604AA"/>
    <w:rsid w:val="00A64D2F"/>
    <w:rsid w:val="00A66B48"/>
    <w:rsid w:val="00A672F7"/>
    <w:rsid w:val="00A728E2"/>
    <w:rsid w:val="00A742E4"/>
    <w:rsid w:val="00A92202"/>
    <w:rsid w:val="00AA170C"/>
    <w:rsid w:val="00AC1EBB"/>
    <w:rsid w:val="00AE2A85"/>
    <w:rsid w:val="00B24CD9"/>
    <w:rsid w:val="00B43FB2"/>
    <w:rsid w:val="00B54619"/>
    <w:rsid w:val="00B96E70"/>
    <w:rsid w:val="00BA7006"/>
    <w:rsid w:val="00BC7BF4"/>
    <w:rsid w:val="00C013DD"/>
    <w:rsid w:val="00C14E45"/>
    <w:rsid w:val="00C2076D"/>
    <w:rsid w:val="00C212E0"/>
    <w:rsid w:val="00C27AD7"/>
    <w:rsid w:val="00C342AE"/>
    <w:rsid w:val="00C55120"/>
    <w:rsid w:val="00C63BFF"/>
    <w:rsid w:val="00C76720"/>
    <w:rsid w:val="00C866A4"/>
    <w:rsid w:val="00CE0F89"/>
    <w:rsid w:val="00CE1BDC"/>
    <w:rsid w:val="00D02133"/>
    <w:rsid w:val="00D02746"/>
    <w:rsid w:val="00D106FF"/>
    <w:rsid w:val="00D35114"/>
    <w:rsid w:val="00D61062"/>
    <w:rsid w:val="00D63038"/>
    <w:rsid w:val="00D75653"/>
    <w:rsid w:val="00D80030"/>
    <w:rsid w:val="00D80C6C"/>
    <w:rsid w:val="00D825F5"/>
    <w:rsid w:val="00D96CCA"/>
    <w:rsid w:val="00DA0EEC"/>
    <w:rsid w:val="00DB12D3"/>
    <w:rsid w:val="00DC00DA"/>
    <w:rsid w:val="00DD028A"/>
    <w:rsid w:val="00DF71F8"/>
    <w:rsid w:val="00E05D95"/>
    <w:rsid w:val="00E323D6"/>
    <w:rsid w:val="00E34C1A"/>
    <w:rsid w:val="00E3503E"/>
    <w:rsid w:val="00E35FFC"/>
    <w:rsid w:val="00E36C89"/>
    <w:rsid w:val="00E74F7E"/>
    <w:rsid w:val="00E815A2"/>
    <w:rsid w:val="00E97C69"/>
    <w:rsid w:val="00EA4DDF"/>
    <w:rsid w:val="00EB50D9"/>
    <w:rsid w:val="00ED6EC8"/>
    <w:rsid w:val="00EE234E"/>
    <w:rsid w:val="00EF400A"/>
    <w:rsid w:val="00F05AFA"/>
    <w:rsid w:val="00F137B5"/>
    <w:rsid w:val="00F21CD0"/>
    <w:rsid w:val="00F84BAD"/>
    <w:rsid w:val="00F9156D"/>
    <w:rsid w:val="00F97272"/>
    <w:rsid w:val="00FA2AF8"/>
    <w:rsid w:val="00FB56B1"/>
    <w:rsid w:val="00FB63EC"/>
    <w:rsid w:val="00FE6C1E"/>
    <w:rsid w:val="00FF07B1"/>
    <w:rsid w:val="00FF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FE7063E"/>
  <w15:docId w15:val="{F99D4A61-6247-42AC-A3BE-3331A8C3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35"/>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34535"/>
  </w:style>
  <w:style w:type="character" w:styleId="EndnoteReference">
    <w:name w:val="endnote reference"/>
    <w:basedOn w:val="DefaultParagraphFont"/>
    <w:semiHidden/>
    <w:rsid w:val="00934535"/>
    <w:rPr>
      <w:vertAlign w:val="superscript"/>
    </w:rPr>
  </w:style>
  <w:style w:type="paragraph" w:styleId="FootnoteText">
    <w:name w:val="footnote text"/>
    <w:basedOn w:val="Normal"/>
    <w:semiHidden/>
    <w:rsid w:val="00934535"/>
  </w:style>
  <w:style w:type="character" w:styleId="FootnoteReference">
    <w:name w:val="footnote reference"/>
    <w:basedOn w:val="DefaultParagraphFont"/>
    <w:semiHidden/>
    <w:rsid w:val="00934535"/>
    <w:rPr>
      <w:vertAlign w:val="superscript"/>
    </w:rPr>
  </w:style>
  <w:style w:type="character" w:customStyle="1" w:styleId="Document8">
    <w:name w:val="Document 8"/>
    <w:basedOn w:val="DefaultParagraphFont"/>
    <w:rsid w:val="00934535"/>
  </w:style>
  <w:style w:type="character" w:customStyle="1" w:styleId="Document4">
    <w:name w:val="Document 4"/>
    <w:basedOn w:val="DefaultParagraphFont"/>
    <w:rsid w:val="00934535"/>
    <w:rPr>
      <w:b/>
      <w:i/>
      <w:sz w:val="24"/>
    </w:rPr>
  </w:style>
  <w:style w:type="character" w:customStyle="1" w:styleId="Document6">
    <w:name w:val="Document 6"/>
    <w:basedOn w:val="DefaultParagraphFont"/>
    <w:rsid w:val="00934535"/>
  </w:style>
  <w:style w:type="character" w:customStyle="1" w:styleId="Document5">
    <w:name w:val="Document 5"/>
    <w:basedOn w:val="DefaultParagraphFont"/>
    <w:rsid w:val="00934535"/>
  </w:style>
  <w:style w:type="character" w:customStyle="1" w:styleId="Document2">
    <w:name w:val="Document 2"/>
    <w:basedOn w:val="DefaultParagraphFont"/>
    <w:rsid w:val="00934535"/>
    <w:rPr>
      <w:rFonts w:ascii="CG Times" w:hAnsi="CG Times"/>
      <w:noProof w:val="0"/>
      <w:sz w:val="24"/>
      <w:lang w:val="en-US"/>
    </w:rPr>
  </w:style>
  <w:style w:type="character" w:customStyle="1" w:styleId="Document7">
    <w:name w:val="Document 7"/>
    <w:basedOn w:val="DefaultParagraphFont"/>
    <w:rsid w:val="00934535"/>
  </w:style>
  <w:style w:type="character" w:customStyle="1" w:styleId="Bibliogrphy">
    <w:name w:val="Bibliogrphy"/>
    <w:basedOn w:val="DefaultParagraphFont"/>
    <w:rsid w:val="00934535"/>
  </w:style>
  <w:style w:type="character" w:customStyle="1" w:styleId="RightPar1">
    <w:name w:val="Right Par 1"/>
    <w:basedOn w:val="DefaultParagraphFont"/>
    <w:rsid w:val="00934535"/>
  </w:style>
  <w:style w:type="character" w:customStyle="1" w:styleId="RightPar2">
    <w:name w:val="Right Par 2"/>
    <w:basedOn w:val="DefaultParagraphFont"/>
    <w:rsid w:val="00934535"/>
  </w:style>
  <w:style w:type="character" w:customStyle="1" w:styleId="Document3">
    <w:name w:val="Document 3"/>
    <w:basedOn w:val="DefaultParagraphFont"/>
    <w:rsid w:val="00934535"/>
    <w:rPr>
      <w:rFonts w:ascii="CG Times" w:hAnsi="CG Times"/>
      <w:noProof w:val="0"/>
      <w:sz w:val="24"/>
      <w:lang w:val="en-US"/>
    </w:rPr>
  </w:style>
  <w:style w:type="character" w:customStyle="1" w:styleId="RightPar3">
    <w:name w:val="Right Par 3"/>
    <w:basedOn w:val="DefaultParagraphFont"/>
    <w:rsid w:val="00934535"/>
  </w:style>
  <w:style w:type="character" w:customStyle="1" w:styleId="RightPar4">
    <w:name w:val="Right Par 4"/>
    <w:basedOn w:val="DefaultParagraphFont"/>
    <w:rsid w:val="00934535"/>
  </w:style>
  <w:style w:type="character" w:customStyle="1" w:styleId="RightPar5">
    <w:name w:val="Right Par 5"/>
    <w:basedOn w:val="DefaultParagraphFont"/>
    <w:rsid w:val="00934535"/>
  </w:style>
  <w:style w:type="character" w:customStyle="1" w:styleId="RightPar6">
    <w:name w:val="Right Par 6"/>
    <w:basedOn w:val="DefaultParagraphFont"/>
    <w:rsid w:val="00934535"/>
  </w:style>
  <w:style w:type="character" w:customStyle="1" w:styleId="RightPar7">
    <w:name w:val="Right Par 7"/>
    <w:basedOn w:val="DefaultParagraphFont"/>
    <w:rsid w:val="00934535"/>
  </w:style>
  <w:style w:type="character" w:customStyle="1" w:styleId="RightPar8">
    <w:name w:val="Right Par 8"/>
    <w:basedOn w:val="DefaultParagraphFont"/>
    <w:rsid w:val="00934535"/>
  </w:style>
  <w:style w:type="paragraph" w:customStyle="1" w:styleId="Document1">
    <w:name w:val="Document 1"/>
    <w:rsid w:val="00934535"/>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934535"/>
  </w:style>
  <w:style w:type="character" w:customStyle="1" w:styleId="TechInit">
    <w:name w:val="Tech Init"/>
    <w:basedOn w:val="DefaultParagraphFont"/>
    <w:rsid w:val="00934535"/>
    <w:rPr>
      <w:rFonts w:ascii="CG Times" w:hAnsi="CG Times"/>
      <w:noProof w:val="0"/>
      <w:sz w:val="24"/>
      <w:lang w:val="en-US"/>
    </w:rPr>
  </w:style>
  <w:style w:type="character" w:customStyle="1" w:styleId="Technical5">
    <w:name w:val="Technical 5"/>
    <w:basedOn w:val="DefaultParagraphFont"/>
    <w:rsid w:val="00934535"/>
  </w:style>
  <w:style w:type="character" w:customStyle="1" w:styleId="Technical6">
    <w:name w:val="Technical 6"/>
    <w:basedOn w:val="DefaultParagraphFont"/>
    <w:rsid w:val="00934535"/>
  </w:style>
  <w:style w:type="character" w:customStyle="1" w:styleId="Technical2">
    <w:name w:val="Technical 2"/>
    <w:basedOn w:val="DefaultParagraphFont"/>
    <w:rsid w:val="00934535"/>
    <w:rPr>
      <w:rFonts w:ascii="CG Times" w:hAnsi="CG Times"/>
      <w:noProof w:val="0"/>
      <w:sz w:val="24"/>
      <w:lang w:val="en-US"/>
    </w:rPr>
  </w:style>
  <w:style w:type="character" w:customStyle="1" w:styleId="Technical3">
    <w:name w:val="Technical 3"/>
    <w:basedOn w:val="DefaultParagraphFont"/>
    <w:rsid w:val="00934535"/>
    <w:rPr>
      <w:rFonts w:ascii="CG Times" w:hAnsi="CG Times"/>
      <w:noProof w:val="0"/>
      <w:sz w:val="24"/>
      <w:lang w:val="en-US"/>
    </w:rPr>
  </w:style>
  <w:style w:type="character" w:customStyle="1" w:styleId="Technical4">
    <w:name w:val="Technical 4"/>
    <w:basedOn w:val="DefaultParagraphFont"/>
    <w:rsid w:val="00934535"/>
  </w:style>
  <w:style w:type="character" w:customStyle="1" w:styleId="Technical1">
    <w:name w:val="Technical 1"/>
    <w:basedOn w:val="DefaultParagraphFont"/>
    <w:rsid w:val="00934535"/>
    <w:rPr>
      <w:rFonts w:ascii="CG Times" w:hAnsi="CG Times"/>
      <w:noProof w:val="0"/>
      <w:sz w:val="24"/>
      <w:lang w:val="en-US"/>
    </w:rPr>
  </w:style>
  <w:style w:type="character" w:customStyle="1" w:styleId="Technical7">
    <w:name w:val="Technical 7"/>
    <w:basedOn w:val="DefaultParagraphFont"/>
    <w:rsid w:val="00934535"/>
  </w:style>
  <w:style w:type="character" w:customStyle="1" w:styleId="Technical8">
    <w:name w:val="Technical 8"/>
    <w:basedOn w:val="DefaultParagraphFont"/>
    <w:rsid w:val="00934535"/>
  </w:style>
  <w:style w:type="character" w:customStyle="1" w:styleId="a1">
    <w:name w:val="a1"/>
    <w:basedOn w:val="DefaultParagraphFont"/>
    <w:rsid w:val="00934535"/>
    <w:rPr>
      <w:rFonts w:ascii="CG Times" w:hAnsi="CG Times"/>
      <w:noProof w:val="0"/>
      <w:sz w:val="24"/>
      <w:lang w:val="en-US"/>
    </w:rPr>
  </w:style>
  <w:style w:type="paragraph" w:styleId="TOC1">
    <w:name w:val="toc 1"/>
    <w:basedOn w:val="Normal"/>
    <w:next w:val="Normal"/>
    <w:semiHidden/>
    <w:rsid w:val="00934535"/>
    <w:pPr>
      <w:tabs>
        <w:tab w:val="right" w:leader="dot" w:pos="9360"/>
      </w:tabs>
      <w:suppressAutoHyphens/>
      <w:spacing w:before="480"/>
      <w:ind w:left="720" w:right="720" w:hanging="720"/>
    </w:pPr>
  </w:style>
  <w:style w:type="paragraph" w:styleId="TOC2">
    <w:name w:val="toc 2"/>
    <w:basedOn w:val="Normal"/>
    <w:next w:val="Normal"/>
    <w:semiHidden/>
    <w:rsid w:val="00934535"/>
    <w:pPr>
      <w:tabs>
        <w:tab w:val="right" w:leader="dot" w:pos="9360"/>
      </w:tabs>
      <w:suppressAutoHyphens/>
      <w:ind w:left="1440" w:right="720" w:hanging="720"/>
    </w:pPr>
  </w:style>
  <w:style w:type="paragraph" w:styleId="TOC3">
    <w:name w:val="toc 3"/>
    <w:basedOn w:val="Normal"/>
    <w:next w:val="Normal"/>
    <w:semiHidden/>
    <w:rsid w:val="00934535"/>
    <w:pPr>
      <w:tabs>
        <w:tab w:val="right" w:leader="dot" w:pos="9360"/>
      </w:tabs>
      <w:suppressAutoHyphens/>
      <w:ind w:left="2160" w:right="720" w:hanging="720"/>
    </w:pPr>
  </w:style>
  <w:style w:type="paragraph" w:styleId="TOC4">
    <w:name w:val="toc 4"/>
    <w:basedOn w:val="Normal"/>
    <w:next w:val="Normal"/>
    <w:semiHidden/>
    <w:rsid w:val="00934535"/>
    <w:pPr>
      <w:tabs>
        <w:tab w:val="right" w:leader="dot" w:pos="9360"/>
      </w:tabs>
      <w:suppressAutoHyphens/>
      <w:ind w:left="2880" w:right="720" w:hanging="720"/>
    </w:pPr>
  </w:style>
  <w:style w:type="paragraph" w:styleId="TOC5">
    <w:name w:val="toc 5"/>
    <w:basedOn w:val="Normal"/>
    <w:next w:val="Normal"/>
    <w:semiHidden/>
    <w:rsid w:val="00934535"/>
    <w:pPr>
      <w:tabs>
        <w:tab w:val="right" w:leader="dot" w:pos="9360"/>
      </w:tabs>
      <w:suppressAutoHyphens/>
      <w:ind w:left="3600" w:right="720" w:hanging="720"/>
    </w:pPr>
  </w:style>
  <w:style w:type="paragraph" w:styleId="TOC6">
    <w:name w:val="toc 6"/>
    <w:basedOn w:val="Normal"/>
    <w:next w:val="Normal"/>
    <w:semiHidden/>
    <w:rsid w:val="00934535"/>
    <w:pPr>
      <w:tabs>
        <w:tab w:val="right" w:pos="9360"/>
      </w:tabs>
      <w:suppressAutoHyphens/>
      <w:ind w:left="720" w:hanging="720"/>
    </w:pPr>
  </w:style>
  <w:style w:type="paragraph" w:styleId="TOC7">
    <w:name w:val="toc 7"/>
    <w:basedOn w:val="Normal"/>
    <w:next w:val="Normal"/>
    <w:semiHidden/>
    <w:rsid w:val="00934535"/>
    <w:pPr>
      <w:suppressAutoHyphens/>
      <w:ind w:left="720" w:hanging="720"/>
    </w:pPr>
  </w:style>
  <w:style w:type="paragraph" w:styleId="TOC8">
    <w:name w:val="toc 8"/>
    <w:basedOn w:val="Normal"/>
    <w:next w:val="Normal"/>
    <w:semiHidden/>
    <w:rsid w:val="00934535"/>
    <w:pPr>
      <w:tabs>
        <w:tab w:val="right" w:pos="9360"/>
      </w:tabs>
      <w:suppressAutoHyphens/>
      <w:ind w:left="720" w:hanging="720"/>
    </w:pPr>
  </w:style>
  <w:style w:type="paragraph" w:styleId="TOC9">
    <w:name w:val="toc 9"/>
    <w:basedOn w:val="Normal"/>
    <w:next w:val="Normal"/>
    <w:semiHidden/>
    <w:rsid w:val="00934535"/>
    <w:pPr>
      <w:tabs>
        <w:tab w:val="right" w:leader="dot" w:pos="9360"/>
      </w:tabs>
      <w:suppressAutoHyphens/>
      <w:ind w:left="720" w:hanging="720"/>
    </w:pPr>
  </w:style>
  <w:style w:type="paragraph" w:styleId="Index1">
    <w:name w:val="index 1"/>
    <w:basedOn w:val="Normal"/>
    <w:next w:val="Normal"/>
    <w:semiHidden/>
    <w:rsid w:val="00934535"/>
    <w:pPr>
      <w:tabs>
        <w:tab w:val="right" w:leader="dot" w:pos="9360"/>
      </w:tabs>
      <w:suppressAutoHyphens/>
      <w:ind w:left="1440" w:right="720" w:hanging="1440"/>
    </w:pPr>
  </w:style>
  <w:style w:type="paragraph" w:styleId="Index2">
    <w:name w:val="index 2"/>
    <w:basedOn w:val="Normal"/>
    <w:next w:val="Normal"/>
    <w:semiHidden/>
    <w:rsid w:val="00934535"/>
    <w:pPr>
      <w:tabs>
        <w:tab w:val="right" w:leader="dot" w:pos="9360"/>
      </w:tabs>
      <w:suppressAutoHyphens/>
      <w:ind w:left="1440" w:right="720" w:hanging="720"/>
    </w:pPr>
  </w:style>
  <w:style w:type="paragraph" w:styleId="TOAHeading">
    <w:name w:val="toa heading"/>
    <w:basedOn w:val="Normal"/>
    <w:next w:val="Normal"/>
    <w:semiHidden/>
    <w:rsid w:val="00934535"/>
    <w:pPr>
      <w:tabs>
        <w:tab w:val="right" w:pos="9360"/>
      </w:tabs>
      <w:suppressAutoHyphens/>
    </w:pPr>
  </w:style>
  <w:style w:type="paragraph" w:styleId="Caption">
    <w:name w:val="caption"/>
    <w:basedOn w:val="Normal"/>
    <w:next w:val="Normal"/>
    <w:qFormat/>
    <w:rsid w:val="00934535"/>
  </w:style>
  <w:style w:type="character" w:customStyle="1" w:styleId="EquationCaption">
    <w:name w:val="_Equation Caption"/>
    <w:rsid w:val="00934535"/>
  </w:style>
  <w:style w:type="paragraph" w:styleId="Footer">
    <w:name w:val="footer"/>
    <w:basedOn w:val="Normal"/>
    <w:semiHidden/>
    <w:rsid w:val="00934535"/>
    <w:pPr>
      <w:tabs>
        <w:tab w:val="center" w:pos="4320"/>
        <w:tab w:val="right" w:pos="8640"/>
      </w:tabs>
    </w:pPr>
  </w:style>
  <w:style w:type="paragraph" w:styleId="Header">
    <w:name w:val="header"/>
    <w:basedOn w:val="Normal"/>
    <w:semiHidden/>
    <w:rsid w:val="00934535"/>
    <w:pPr>
      <w:tabs>
        <w:tab w:val="center" w:pos="4320"/>
        <w:tab w:val="right" w:pos="8640"/>
      </w:tabs>
    </w:pPr>
  </w:style>
  <w:style w:type="paragraph" w:styleId="BodyText">
    <w:name w:val="Body Text"/>
    <w:basedOn w:val="Normal"/>
    <w:semiHidden/>
    <w:rsid w:val="00934535"/>
    <w:rPr>
      <w:rFonts w:ascii="Arial" w:hAnsi="Arial"/>
      <w:i/>
    </w:rPr>
  </w:style>
  <w:style w:type="paragraph" w:styleId="BodyText2">
    <w:name w:val="Body Text 2"/>
    <w:basedOn w:val="Normal"/>
    <w:semiHidden/>
    <w:rsid w:val="00934535"/>
    <w:pPr>
      <w:widowControl/>
      <w:tabs>
        <w:tab w:val="left" w:pos="-720"/>
        <w:tab w:val="left" w:pos="0"/>
      </w:tabs>
      <w:suppressAutoHyphens/>
      <w:ind w:left="720" w:hanging="720"/>
    </w:pPr>
  </w:style>
  <w:style w:type="character" w:styleId="Hyperlink">
    <w:name w:val="Hyperlink"/>
    <w:basedOn w:val="DefaultParagraphFont"/>
    <w:uiPriority w:val="99"/>
    <w:unhideWhenUsed/>
    <w:rsid w:val="00126E92"/>
    <w:rPr>
      <w:color w:val="0000FF"/>
      <w:u w:val="single"/>
    </w:rPr>
  </w:style>
  <w:style w:type="paragraph" w:styleId="ListParagraph">
    <w:name w:val="List Paragraph"/>
    <w:basedOn w:val="Normal"/>
    <w:uiPriority w:val="34"/>
    <w:qFormat/>
    <w:rsid w:val="00EF400A"/>
    <w:pPr>
      <w:ind w:left="720"/>
    </w:pPr>
  </w:style>
  <w:style w:type="character" w:styleId="UnresolvedMention">
    <w:name w:val="Unresolved Mention"/>
    <w:basedOn w:val="DefaultParagraphFont"/>
    <w:uiPriority w:val="99"/>
    <w:semiHidden/>
    <w:unhideWhenUsed/>
    <w:rsid w:val="00061310"/>
    <w:rPr>
      <w:color w:val="605E5C"/>
      <w:shd w:val="clear" w:color="auto" w:fill="E1DFDD"/>
    </w:rPr>
  </w:style>
  <w:style w:type="character" w:styleId="FollowedHyperlink">
    <w:name w:val="FollowedHyperlink"/>
    <w:basedOn w:val="DefaultParagraphFont"/>
    <w:uiPriority w:val="99"/>
    <w:semiHidden/>
    <w:unhideWhenUsed/>
    <w:rsid w:val="00FF7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0067">
      <w:bodyDiv w:val="1"/>
      <w:marLeft w:val="0"/>
      <w:marRight w:val="0"/>
      <w:marTop w:val="0"/>
      <w:marBottom w:val="0"/>
      <w:divBdr>
        <w:top w:val="none" w:sz="0" w:space="0" w:color="auto"/>
        <w:left w:val="none" w:sz="0" w:space="0" w:color="auto"/>
        <w:bottom w:val="none" w:sz="0" w:space="0" w:color="auto"/>
        <w:right w:val="none" w:sz="0" w:space="0" w:color="auto"/>
      </w:divBdr>
    </w:div>
    <w:div w:id="9121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wmad0a4030:37108/Pages/doing-bus/aeronautics/airports/bidtab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wmad0a4030:37108/Pages/doing-bus/aeronautics/airports/arpt-applow.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TA1YmEyNDItNDk4My00MjliLWE4MjItMzdhOTcxMGRiZjdj%40thread.v2/0?context=%7b%22Tid%22%3a%22f4e2d11c-fae4-453b-b6c0-2964663779aa%22%2c%22Oid%22%3a%221933ce94-9c36-45a0-abd6-ecf5603f9172%22%7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aa.gov/regulations_policies/advisory_circul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65C5E-0CC6-40B6-8A17-07E6206B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F2B0-479C-466F-ABF8-5E30CF49FCF4}">
  <ds:schemaRefs>
    <ds:schemaRef ds:uri="http://schemas.microsoft.com/office/2006/metadata/properties"/>
    <ds:schemaRef ds:uri="http://schemas.microsoft.com/sharepoint/v3"/>
    <ds:schemaRef ds:uri="a8b72882-1d02-4704-8464-4e9c6e9dc53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7E74823-FC84-4C99-9D63-A7188CD7D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2533</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Advisory Notice To Bidders - Federal (e-bidding)</vt:lpstr>
    </vt:vector>
  </TitlesOfParts>
  <Company>WisDOT</Company>
  <LinksUpToDate>false</LinksUpToDate>
  <CharactersWithSpaces>16649</CharactersWithSpaces>
  <SharedDoc>false</SharedDoc>
  <HLinks>
    <vt:vector size="6" baseType="variant">
      <vt:variant>
        <vt:i4>7602231</vt:i4>
      </vt:variant>
      <vt:variant>
        <vt:i4>0</vt:i4>
      </vt:variant>
      <vt:variant>
        <vt:i4>0</vt:i4>
      </vt:variant>
      <vt:variant>
        <vt:i4>5</vt:i4>
      </vt:variant>
      <vt:variant>
        <vt:lpwstr>http://www.faa.gov/regulations_policies/advisory_circulars/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Notice To Bidders - Federal (e-bidding)</dc:title>
  <dc:subject>Advisory Notice To Bidders - Federal</dc:subject>
  <dc:creator>WisDOT</dc:creator>
  <cp:keywords>advisory, notice, bid, bidders, airport, ebid, aeronautics, 5/14/2014</cp:keywords>
  <cp:lastModifiedBy>Rodefeld, Joseph - DOT</cp:lastModifiedBy>
  <cp:revision>3</cp:revision>
  <cp:lastPrinted>2018-03-02T17:36:00Z</cp:lastPrinted>
  <dcterms:created xsi:type="dcterms:W3CDTF">2023-06-29T15:39:00Z</dcterms:created>
  <dcterms:modified xsi:type="dcterms:W3CDTF">2023-06-29T16:09:00Z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