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026">
      <w:pPr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PRIVATE </w:instrText>
      </w:r>
      <w:r>
        <w:rPr>
          <w:rFonts w:ascii="Arial" w:hAnsi="Arial"/>
          <w:b/>
          <w:sz w:val="20"/>
        </w:rPr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>CONSULTANT CONTRACT INVOICE-OVERHEAD RATE ADJUSTMENT</w:t>
      </w:r>
    </w:p>
    <w:p w:rsidR="00000000" w:rsidRDefault="00857026">
      <w:pPr>
        <w:suppressAutoHyphens/>
        <w:jc w:val="center"/>
        <w:rPr>
          <w:rFonts w:ascii="Arial" w:hAnsi="Arial"/>
          <w:b/>
          <w:i/>
        </w:rPr>
      </w:pPr>
      <w:r>
        <w:rPr>
          <w:rFonts w:ascii="Arial" w:hAnsi="Arial"/>
          <w:sz w:val="16"/>
        </w:rPr>
        <w:t>Wisconsin Department of Transportation</w:t>
      </w:r>
    </w:p>
    <w:p w:rsidR="00000000" w:rsidRDefault="00857026">
      <w:pPr>
        <w:suppressAutoHyphens/>
        <w:rPr>
          <w:rFonts w:ascii="Arial" w:hAnsi="Arial"/>
          <w:i/>
        </w:rPr>
      </w:pPr>
    </w:p>
    <w:p w:rsidR="00000000" w:rsidRDefault="00857026">
      <w:pPr>
        <w:suppressAutoHyphens/>
        <w:rPr>
          <w:rFonts w:ascii="Arial" w:hAnsi="Arial"/>
        </w:rPr>
      </w:pPr>
      <w:r>
        <w:rPr>
          <w:rFonts w:ascii="Arial" w:hAnsi="Arial"/>
          <w:i/>
        </w:rPr>
        <w:t>For Use on Actual Cost Contracts When Change in Approved Indirect Cost (Overhead) Rate Occurs.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08"/>
        <w:gridCol w:w="1890"/>
        <w:gridCol w:w="2476"/>
        <w:gridCol w:w="28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Consultant Name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31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WisDOT Project Manage</w:t>
            </w: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Address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Project ID</w:t>
            </w:r>
          </w:p>
          <w:p w:rsidR="00000000" w:rsidRDefault="0085702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Project I.D.# to charge invoice to: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Lowest Project I.D.# on contract: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6"/>
              </w:rPr>
            </w:pPr>
            <w:r>
              <w:rPr>
                <w:rFonts w:ascii="Arial" w:hAnsi="Arial"/>
                <w:sz w:val="16"/>
              </w:rPr>
              <w:t>City, State, Zip Code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Arial" w:hAnsi="Arial"/>
              </w:rPr>
              <w:instrText xml:space="preserve"> FORMTEXT</w:instrText>
            </w:r>
            <w:r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Master Contract Project ID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Federal Employer Identification Number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476" w:type="dxa"/>
            <w:tcBorders>
              <w:top w:val="nil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Work Order Project ID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834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Work Order Number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Consultant Invoice Number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Current Date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1" w:name="Text6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531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Description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Time Period Covered by this Invoice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County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:rsidR="00000000" w:rsidRDefault="00857026">
      <w:pPr>
        <w:suppressAutoHyphens/>
        <w:rPr>
          <w:rFonts w:ascii="Arial" w:hAnsi="Arial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/>
      </w:tblPr>
      <w:tblGrid>
        <w:gridCol w:w="4536"/>
        <w:gridCol w:w="406"/>
        <w:gridCol w:w="2744"/>
        <w:gridCol w:w="161"/>
        <w:gridCol w:w="469"/>
        <w:gridCol w:w="175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  Original Contract Amount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  Revised Contract Amount 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58"/>
            <w:r>
              <w:rPr>
                <w:rFonts w:ascii="Arial" w:hAnsi="Arial"/>
                <w:sz w:val="20"/>
              </w:rPr>
              <w:instrText xml:space="preserve"> FORMTE</w:instrText>
            </w:r>
            <w:r>
              <w:rPr>
                <w:rFonts w:ascii="Arial" w:hAnsi="Arial"/>
                <w:sz w:val="20"/>
              </w:rPr>
              <w:instrText xml:space="preserve">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Give Amendment #s: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statusText w:type="text" w:val="2. Amendment Number"/>
                  <w:textInput>
                    <w:type w:val="number"/>
                    <w:format w:val="0"/>
                  </w:textInput>
                </w:ffData>
              </w:fldChar>
            </w:r>
            <w:bookmarkStart w:id="17" w:name="Text6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  Amount Previously Invoiced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9. Key in the Amount Previously Invoiced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YEAR ENDING: 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A) Actual Allowable Direct Labor Invoiced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42" w:type="dxa"/>
            <w:gridSpan w:val="2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  B) Actual Audited &amp; Approved Indirect Cost Rate</w:t>
            </w:r>
          </w:p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C) Total Allowable Indirect Costs (A X B)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D) Indirect Costs Previously Invoiced and Paid by WisDOT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E) Amount Due/Consultant Owed  (C - D)</w:t>
            </w:r>
          </w:p>
        </w:tc>
        <w:tc>
          <w:tcPr>
            <w:tcW w:w="406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   Total Earned to Date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000000" w:rsidRDefault="00857026">
      <w:pPr>
        <w:tabs>
          <w:tab w:val="left" w:pos="-720"/>
        </w:tabs>
        <w:suppressAutoHyphens/>
        <w:rPr>
          <w:rFonts w:ascii="Arial Narrow" w:hAnsi="Arial Narrow"/>
          <w:i/>
          <w:sz w:val="22"/>
        </w:rPr>
      </w:pPr>
      <w:r>
        <w:br w:type="page"/>
      </w:r>
      <w:r>
        <w:rPr>
          <w:rFonts w:ascii="Arial Narrow" w:hAnsi="Arial Narrow"/>
          <w:b/>
          <w:sz w:val="22"/>
        </w:rPr>
        <w:lastRenderedPageBreak/>
        <w:t>Consultant Certification</w:t>
      </w:r>
    </w:p>
    <w:p w:rsidR="00000000" w:rsidRDefault="00857026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i/>
          <w:sz w:val="22"/>
        </w:rPr>
      </w:pPr>
    </w:p>
    <w:p w:rsidR="00000000" w:rsidRDefault="00857026">
      <w:pPr>
        <w:tabs>
          <w:tab w:val="left" w:pos="-720"/>
          <w:tab w:val="left" w:pos="720"/>
        </w:tabs>
        <w:suppressAutoHyphens/>
        <w:ind w:left="720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I certify that to the best of my knowledge the work as listed above has be</w:t>
      </w:r>
      <w:r>
        <w:rPr>
          <w:rFonts w:ascii="Arial Narrow" w:hAnsi="Arial Narrow"/>
          <w:i/>
          <w:sz w:val="22"/>
        </w:rPr>
        <w:t>en completed, represents no duplication of payments, and any and all costs are in compliance with the contract terms</w:t>
      </w:r>
    </w:p>
    <w:p w:rsidR="00000000" w:rsidRDefault="00857026">
      <w:pPr>
        <w:tabs>
          <w:tab w:val="left" w:pos="-720"/>
          <w:tab w:val="left" w:pos="720"/>
        </w:tabs>
        <w:suppressAutoHyphens/>
        <w:ind w:left="720"/>
        <w:rPr>
          <w:rFonts w:ascii="Arial Narrow" w:hAnsi="Arial Narrow"/>
          <w:sz w:val="22"/>
        </w:rPr>
      </w:pPr>
    </w:p>
    <w:tbl>
      <w:tblPr>
        <w:tblW w:w="0" w:type="auto"/>
        <w:jc w:val="right"/>
        <w:tblLayout w:type="fixed"/>
        <w:tblLook w:val="0000"/>
      </w:tblPr>
      <w:tblGrid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(Signature)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(Print Name)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top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(Title)</w:t>
            </w:r>
          </w:p>
        </w:tc>
      </w:tr>
    </w:tbl>
    <w:p w:rsidR="00000000" w:rsidRDefault="00857026">
      <w:pPr>
        <w:tabs>
          <w:tab w:val="left" w:pos="-720"/>
        </w:tabs>
        <w:suppressAutoHyphens/>
        <w:ind w:right="270"/>
        <w:rPr>
          <w:rFonts w:ascii="Arial" w:hAnsi="Arial"/>
        </w:rPr>
      </w:pP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  <w:b/>
        </w:rPr>
        <w:t>Department Approval</w:t>
      </w: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</w:p>
    <w:p w:rsidR="00000000" w:rsidRDefault="00857026">
      <w:pPr>
        <w:tabs>
          <w:tab w:val="left" w:pos="-720"/>
          <w:tab w:val="left" w:pos="0"/>
          <w:tab w:val="left" w:pos="720"/>
        </w:tabs>
        <w:suppressAutoHyphens/>
        <w:ind w:left="1440"/>
        <w:rPr>
          <w:rFonts w:ascii="Arial" w:hAnsi="Arial"/>
        </w:rPr>
      </w:pPr>
      <w:r>
        <w:rPr>
          <w:rFonts w:ascii="Arial" w:hAnsi="Arial"/>
          <w:i/>
        </w:rPr>
        <w:t>This invoice has been reviewed for accuracy and compliance and is approved f</w:t>
      </w:r>
      <w:r>
        <w:rPr>
          <w:rFonts w:ascii="Arial" w:hAnsi="Arial"/>
          <w:i/>
        </w:rPr>
        <w:t>or payment. Provide explanation for any portion(s) not approved for payment:</w:t>
      </w: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67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85702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Date Invoice Received</w:t>
            </w:r>
          </w:p>
          <w:p w:rsidR="00000000" w:rsidRDefault="00857026">
            <w:pPr>
              <w:tabs>
                <w:tab w:val="left" w:pos="-720"/>
              </w:tabs>
              <w:suppressAutoHyphens/>
              <w:spacing w:before="90" w:after="54"/>
              <w:ind w:right="-30"/>
              <w:rPr>
                <w:rFonts w:ascii="Arial" w:hAnsi="Arial"/>
              </w:rPr>
            </w:pPr>
          </w:p>
        </w:tc>
        <w:tc>
          <w:tcPr>
            <w:tcW w:w="5040" w:type="dxa"/>
          </w:tcPr>
          <w:p w:rsidR="00000000" w:rsidRDefault="0085702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</w:rPr>
            </w:pPr>
            <w:r>
              <w:rPr>
                <w:rFonts w:ascii="Arial" w:hAnsi="Arial"/>
              </w:rPr>
              <w:t>Amount Approved for Payment</w:t>
            </w: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</w:tbl>
    <w:p w:rsidR="00000000" w:rsidRDefault="00857026">
      <w:pPr>
        <w:tabs>
          <w:tab w:val="left" w:pos="-720"/>
        </w:tabs>
        <w:suppressAutoHyphens/>
        <w:rPr>
          <w:rFonts w:ascii="Arial Narrow" w:hAnsi="Arial Narrow"/>
        </w:rPr>
      </w:pP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  <w:sz w:val="14"/>
        </w:rPr>
      </w:pP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  <w:sz w:val="18"/>
        </w:rPr>
      </w:pPr>
      <w:r>
        <w:rPr>
          <w:rFonts w:ascii="Arial Narrow" w:hAnsi="Arial Narrow"/>
          <w:sz w:val="48"/>
        </w:rPr>
        <w:sym w:font="Monotype Sorts" w:char="F090"/>
      </w:r>
      <w:r>
        <w:rPr>
          <w:rFonts w:ascii="Arial Narrow" w:hAnsi="Arial Narrow"/>
          <w:sz w:val="48"/>
        </w:rPr>
        <w:t xml:space="preserve"> </w:t>
      </w:r>
      <w:r>
        <w:rPr>
          <w:rFonts w:ascii="Arial" w:hAnsi="Arial"/>
          <w:sz w:val="18"/>
        </w:rPr>
        <w:t>Partial Payment</w:t>
      </w: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</w:rPr>
      </w:pPr>
      <w:r>
        <w:rPr>
          <w:rFonts w:ascii="Arial Narrow" w:hAnsi="Arial Narrow"/>
          <w:sz w:val="48"/>
        </w:rPr>
        <w:sym w:font="Monotype Sorts" w:char="F090"/>
      </w:r>
      <w:r>
        <w:rPr>
          <w:rFonts w:ascii="Arial Narrow" w:hAnsi="Arial Narrow"/>
          <w:sz w:val="48"/>
        </w:rPr>
        <w:t xml:space="preserve"> </w:t>
      </w:r>
      <w:r>
        <w:rPr>
          <w:rFonts w:ascii="Arial" w:hAnsi="Arial"/>
          <w:sz w:val="18"/>
        </w:rPr>
        <w:t>Final Payment</w:t>
      </w:r>
      <w:r>
        <w:rPr>
          <w:rFonts w:ascii="Arial Narrow" w:hAnsi="Arial Narrow"/>
        </w:rPr>
        <w:t xml:space="preserve"> </w:t>
      </w: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</w:rPr>
      </w:pPr>
    </w:p>
    <w:tbl>
      <w:tblPr>
        <w:tblW w:w="0" w:type="auto"/>
        <w:jc w:val="right"/>
        <w:tblLayout w:type="fixed"/>
        <w:tblLook w:val="0000"/>
      </w:tblPr>
      <w:tblGrid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(Signature)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(Print Name)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top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(Title)</w:t>
            </w:r>
          </w:p>
        </w:tc>
      </w:tr>
    </w:tbl>
    <w:p w:rsidR="00000000" w:rsidRDefault="008570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G Times (W1)" w:hAnsi="CG Times (W1)"/>
          <w:spacing w:val="-1"/>
          <w:sz w:val="14"/>
        </w:rPr>
      </w:pPr>
    </w:p>
    <w:p w:rsidR="00000000" w:rsidRDefault="00857026">
      <w:pPr>
        <w:tabs>
          <w:tab w:val="left" w:pos="-720"/>
          <w:tab w:val="left" w:pos="720"/>
        </w:tabs>
        <w:suppressAutoHyphens/>
        <w:ind w:left="720" w:right="-360" w:hanging="1080"/>
        <w:rPr>
          <w:rFonts w:ascii="Arial" w:hAnsi="Arial"/>
        </w:rPr>
      </w:pPr>
    </w:p>
    <w:sectPr w:rsidR="00000000">
      <w:headerReference w:type="default" r:id="rId6"/>
      <w:footerReference w:type="default" r:id="rId7"/>
      <w:endnotePr>
        <w:numFmt w:val="decimal"/>
      </w:endnotePr>
      <w:pgSz w:w="12240" w:h="15840"/>
      <w:pgMar w:top="562" w:right="720" w:bottom="1440" w:left="1008" w:header="792" w:footer="57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57026">
      <w:pPr>
        <w:spacing w:line="20" w:lineRule="exact"/>
      </w:pPr>
    </w:p>
  </w:endnote>
  <w:endnote w:type="continuationSeparator" w:id="0">
    <w:p w:rsidR="00000000" w:rsidRDefault="00857026">
      <w:r>
        <w:t xml:space="preserve"> </w:t>
      </w:r>
    </w:p>
  </w:endnote>
  <w:endnote w:type="continuationNotice" w:id="1">
    <w:p w:rsidR="00000000" w:rsidRDefault="008570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7026">
    <w:pPr>
      <w:pBdr>
        <w:top w:val="single" w:sz="18" w:space="1" w:color="auto"/>
      </w:pBdr>
      <w:tabs>
        <w:tab w:val="left" w:pos="-720"/>
      </w:tabs>
      <w:suppressAutoHyphens/>
      <w:jc w:val="both"/>
      <w:rPr>
        <w:rFonts w:ascii="Times" w:hAnsi="Times"/>
        <w:spacing w:val="-3"/>
      </w:rPr>
    </w:pPr>
    <w:r>
      <w:rPr>
        <w:rFonts w:ascii="Times" w:hAnsi="Times"/>
        <w:b/>
        <w:spacing w:val="-3"/>
      </w:rPr>
      <w:t xml:space="preserve">Date </w:t>
    </w:r>
    <w:r>
      <w:rPr>
        <w:rFonts w:ascii="Times" w:hAnsi="Times"/>
        <w:b/>
        <w:sz w:val="22"/>
      </w:rPr>
      <w:t>August 31, 2000</w:t>
    </w:r>
    <w:r>
      <w:rPr>
        <w:rFonts w:ascii="Times" w:hAnsi="Times"/>
        <w:b/>
        <w:spacing w:val="-4"/>
      </w:rPr>
      <w:tab/>
      <w:t xml:space="preserve">                               </w:t>
    </w:r>
    <w:r>
      <w:rPr>
        <w:rFonts w:ascii="Times" w:hAnsi="Times"/>
        <w:b/>
        <w:spacing w:val="-4"/>
      </w:rPr>
      <w:tab/>
      <w:t xml:space="preserve">    Figure  4</w:t>
    </w:r>
    <w:r>
      <w:rPr>
        <w:rFonts w:ascii="Times" w:hAnsi="Times"/>
        <w:b/>
        <w:spacing w:val="-3"/>
      </w:rPr>
      <w:tab/>
      <w:t xml:space="preserve">   </w:t>
    </w:r>
    <w:r>
      <w:rPr>
        <w:rFonts w:ascii="Times" w:hAnsi="Times"/>
        <w:b/>
        <w:spacing w:val="-3"/>
      </w:rPr>
      <w:tab/>
      <w:t xml:space="preserve"> </w:t>
    </w:r>
    <w:r>
      <w:rPr>
        <w:rFonts w:ascii="Times" w:hAnsi="Times"/>
        <w:b/>
        <w:spacing w:val="-3"/>
      </w:rPr>
      <w:tab/>
      <w:t xml:space="preserve">  </w:t>
    </w:r>
    <w:r>
      <w:rPr>
        <w:rFonts w:ascii="Times" w:hAnsi="Times"/>
        <w:b/>
        <w:spacing w:val="-3"/>
      </w:rPr>
      <w:tab/>
      <w:t xml:space="preserve">                  </w:t>
    </w:r>
    <w:r>
      <w:rPr>
        <w:rFonts w:ascii="Times" w:hAnsi="Times"/>
        <w:b/>
        <w:spacing w:val="-3"/>
      </w:rPr>
      <w:fldChar w:fldCharType="begin"/>
    </w:r>
    <w:r>
      <w:rPr>
        <w:rFonts w:ascii="Times" w:hAnsi="Times"/>
        <w:b/>
        <w:spacing w:val="-3"/>
      </w:rPr>
      <w:instrText>page \* arabic</w:instrText>
    </w:r>
    <w:r>
      <w:rPr>
        <w:rFonts w:ascii="Times" w:hAnsi="Times"/>
        <w:b/>
        <w:spacing w:val="-3"/>
      </w:rPr>
      <w:fldChar w:fldCharType="separate"/>
    </w:r>
    <w:r>
      <w:rPr>
        <w:rFonts w:ascii="Times" w:hAnsi="Times"/>
        <w:b/>
        <w:noProof/>
        <w:spacing w:val="-3"/>
      </w:rPr>
      <w:t>1</w:t>
    </w:r>
    <w:r>
      <w:rPr>
        <w:rFonts w:ascii="Times" w:hAnsi="Times"/>
        <w:b/>
        <w:spacing w:val="-3"/>
      </w:rPr>
      <w:fldChar w:fldCharType="end"/>
    </w:r>
    <w:r>
      <w:rPr>
        <w:rFonts w:ascii="Times" w:hAnsi="Times"/>
        <w:b/>
        <w:spacing w:val="-3"/>
      </w:rPr>
      <w:t xml:space="preserve">   of  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57026">
      <w:r>
        <w:separator/>
      </w:r>
    </w:p>
  </w:footnote>
  <w:footnote w:type="continuationSeparator" w:id="0">
    <w:p w:rsidR="00000000" w:rsidRDefault="0085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7026">
    <w:pPr>
      <w:pBdr>
        <w:bottom w:val="single" w:sz="18" w:space="1" w:color="auto"/>
      </w:pBdr>
      <w:tabs>
        <w:tab w:val="left" w:pos="-720"/>
      </w:tabs>
      <w:suppressAutoHyphens/>
      <w:jc w:val="both"/>
      <w:rPr>
        <w:rFonts w:ascii="Times" w:hAnsi="Times"/>
        <w:b/>
        <w:spacing w:val="-3"/>
      </w:rPr>
    </w:pPr>
    <w:r>
      <w:rPr>
        <w:rFonts w:ascii="Times" w:hAnsi="Times"/>
        <w:b/>
        <w:spacing w:val="-3"/>
      </w:rPr>
      <w:t>Facilities Development Manual</w:t>
    </w:r>
    <w:r>
      <w:rPr>
        <w:rFonts w:ascii="Times" w:hAnsi="Times"/>
        <w:b/>
        <w:spacing w:val="-3"/>
      </w:rPr>
      <w:tab/>
    </w:r>
    <w:r>
      <w:rPr>
        <w:rFonts w:ascii="Times" w:hAnsi="Times"/>
        <w:b/>
        <w:spacing w:val="-3"/>
      </w:rPr>
      <w:tab/>
    </w:r>
    <w:r>
      <w:rPr>
        <w:rFonts w:ascii="Times" w:hAnsi="Times"/>
        <w:b/>
        <w:spacing w:val="-3"/>
      </w:rPr>
      <w:tab/>
    </w:r>
    <w:r>
      <w:rPr>
        <w:rFonts w:ascii="Times" w:hAnsi="Times"/>
        <w:b/>
        <w:spacing w:val="-3"/>
      </w:rPr>
      <w:t xml:space="preserve">  </w:t>
    </w:r>
    <w:r>
      <w:rPr>
        <w:rFonts w:ascii="Times" w:hAnsi="Times"/>
        <w:b/>
        <w:spacing w:val="-3"/>
      </w:rPr>
      <w:tab/>
      <w:t xml:space="preserve">                              </w:t>
 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idRDefault="00857026">
    <w:pPr>
      <w:spacing w:after="428" w:line="100" w:lineRule="exact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57026"/>
    <w:rsid w:val="0085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AB577F-613C-4F1B-AAE6-7E81C67EA76C}"/>
</file>

<file path=customXml/itemProps2.xml><?xml version="1.0" encoding="utf-8"?>
<ds:datastoreItem xmlns:ds="http://schemas.openxmlformats.org/officeDocument/2006/customXml" ds:itemID="{B13FAE26-4589-4F34-8BAC-00DA2BE2278E}"/>
</file>

<file path=customXml/itemProps3.xml><?xml version="1.0" encoding="utf-8"?>
<ds:datastoreItem xmlns:ds="http://schemas.openxmlformats.org/officeDocument/2006/customXml" ds:itemID="{A86E7C5D-608E-4D4B-961A-3AF19801C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</vt:lpstr>
    </vt:vector>
  </TitlesOfParts>
  <Company>State of Wisconsin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</dc:title>
  <dc:creator>Unknown</dc:creator>
  <cp:lastModifiedBy>MitchPatoka</cp:lastModifiedBy>
  <cp:revision>2</cp:revision>
  <cp:lastPrinted>2000-02-02T15:06:00Z</cp:lastPrinted>
  <dcterms:created xsi:type="dcterms:W3CDTF">2015-02-27T18:11:00Z</dcterms:created>
  <dcterms:modified xsi:type="dcterms:W3CDTF">2015-02-27T18:11:00Z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