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2D08" w14:textId="77777777" w:rsidR="00F009E6" w:rsidRPr="00F009E6" w:rsidRDefault="00F009E6" w:rsidP="00BB44D1">
      <w:pPr>
        <w:pStyle w:val="Title"/>
        <w:rPr>
          <w:rFonts w:ascii="Segoe UI" w:hAnsi="Segoe UI" w:cs="Segoe UI"/>
          <w:sz w:val="10"/>
          <w:szCs w:val="10"/>
        </w:rPr>
      </w:pPr>
    </w:p>
    <w:p w14:paraId="68A6303F" w14:textId="77777777" w:rsidR="00BE1E87" w:rsidRPr="00FD1641" w:rsidRDefault="00357268" w:rsidP="00BB44D1">
      <w:pPr>
        <w:pStyle w:val="Title"/>
        <w:rPr>
          <w:rFonts w:ascii="Segoe UI" w:hAnsi="Segoe UI" w:cs="Segoe UI"/>
        </w:rPr>
      </w:pPr>
      <w:r w:rsidRPr="00FD1641">
        <w:rPr>
          <w:rFonts w:ascii="Segoe UI" w:hAnsi="Segoe UI" w:cs="Segoe UI"/>
        </w:rPr>
        <w:t>Coordination Plan</w:t>
      </w:r>
      <w:r w:rsidR="00FD1641" w:rsidRPr="00FD1641">
        <w:rPr>
          <w:rFonts w:ascii="Segoe UI" w:hAnsi="Segoe UI" w:cs="Segoe UI"/>
        </w:rPr>
        <w:t xml:space="preserve"> </w:t>
      </w:r>
      <w:r w:rsidR="00F009E6">
        <w:rPr>
          <w:rFonts w:ascii="Segoe UI" w:hAnsi="Segoe UI" w:cs="Segoe UI"/>
        </w:rPr>
        <w:t>Worksheet</w:t>
      </w:r>
    </w:p>
    <w:p w14:paraId="4A95BE66" w14:textId="77777777" w:rsidR="00E62F5E" w:rsidRPr="00F009E6" w:rsidRDefault="00E62F5E" w:rsidP="009D647F">
      <w:pPr>
        <w:pStyle w:val="FootnoteText"/>
        <w:rPr>
          <w:rFonts w:ascii="Segoe UI" w:hAnsi="Segoe UI" w:cs="Segoe UI"/>
          <w:sz w:val="10"/>
          <w:szCs w:val="10"/>
        </w:rPr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250"/>
        <w:gridCol w:w="4590"/>
        <w:gridCol w:w="1890"/>
        <w:gridCol w:w="2430"/>
        <w:gridCol w:w="3060"/>
      </w:tblGrid>
      <w:tr w:rsidR="0074156E" w:rsidRPr="00FD1641" w14:paraId="6FB447DD" w14:textId="77777777" w:rsidTr="00904F50">
        <w:trPr>
          <w:trHeight w:val="95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B6285E" w14:textId="77777777" w:rsidR="0074156E" w:rsidRPr="00FD1641" w:rsidRDefault="0074156E" w:rsidP="00FD1641">
            <w:pPr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  <w:r w:rsidRPr="00FD1641">
              <w:rPr>
                <w:rFonts w:ascii="Segoe UI" w:hAnsi="Segoe UI" w:cs="Segoe UI"/>
                <w:b/>
                <w:bCs/>
                <w:sz w:val="20"/>
              </w:rPr>
              <w:t>Priority of Goal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378BC6" w14:textId="77777777" w:rsidR="0074156E" w:rsidRDefault="0074156E" w:rsidP="00FD1641">
            <w:pPr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  <w:r w:rsidRPr="00FD1641">
              <w:rPr>
                <w:rFonts w:ascii="Segoe UI" w:hAnsi="Segoe UI" w:cs="Segoe UI"/>
                <w:b/>
                <w:bCs/>
                <w:sz w:val="20"/>
              </w:rPr>
              <w:t>Strategy/Goal to support 4 – 5 year coordinated plan</w:t>
            </w:r>
          </w:p>
          <w:p w14:paraId="6DF9D483" w14:textId="77777777" w:rsidR="00F03222" w:rsidRPr="00BB44D1" w:rsidRDefault="00F03222" w:rsidP="00FD1641">
            <w:pPr>
              <w:jc w:val="center"/>
              <w:rPr>
                <w:rFonts w:ascii="Segoe UI" w:hAnsi="Segoe UI" w:cs="Segoe UI"/>
                <w:b/>
                <w:bCs/>
                <w:sz w:val="8"/>
                <w:szCs w:val="8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5A9E87" w14:textId="77777777" w:rsidR="0074156E" w:rsidRPr="00FD1641" w:rsidRDefault="0074156E" w:rsidP="00FD1641">
            <w:pPr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  <w:r w:rsidRPr="00FD1641">
              <w:rPr>
                <w:rFonts w:ascii="Segoe UI" w:hAnsi="Segoe UI" w:cs="Segoe UI"/>
                <w:b/>
                <w:bCs/>
                <w:sz w:val="20"/>
              </w:rPr>
              <w:t>Activities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806959" w14:textId="77777777" w:rsidR="0074156E" w:rsidRPr="00FD1641" w:rsidRDefault="0074156E" w:rsidP="00FD1641">
            <w:pPr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  <w:r w:rsidRPr="00FD1641">
              <w:rPr>
                <w:rFonts w:ascii="Segoe UI" w:hAnsi="Segoe UI" w:cs="Segoe UI"/>
                <w:b/>
                <w:bCs/>
                <w:sz w:val="20"/>
              </w:rPr>
              <w:t>Person(s)</w:t>
            </w:r>
          </w:p>
          <w:p w14:paraId="30566009" w14:textId="77777777" w:rsidR="0074156E" w:rsidRPr="00FD1641" w:rsidRDefault="0074156E" w:rsidP="00FD1641">
            <w:pPr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  <w:r w:rsidRPr="00FD1641">
              <w:rPr>
                <w:rFonts w:ascii="Segoe UI" w:hAnsi="Segoe UI" w:cs="Segoe UI"/>
                <w:b/>
                <w:bCs/>
                <w:sz w:val="20"/>
              </w:rPr>
              <w:t>Responsible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AF17E7" w14:textId="77777777" w:rsidR="0074156E" w:rsidRPr="00FD1641" w:rsidRDefault="0074156E" w:rsidP="00FD1641">
            <w:pPr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  <w:r w:rsidRPr="00FD1641">
              <w:rPr>
                <w:rFonts w:ascii="Segoe UI" w:hAnsi="Segoe UI" w:cs="Segoe UI"/>
                <w:b/>
                <w:bCs/>
                <w:sz w:val="20"/>
              </w:rPr>
              <w:t>Timeline/</w:t>
            </w:r>
          </w:p>
          <w:p w14:paraId="6434E291" w14:textId="77777777" w:rsidR="0074156E" w:rsidRPr="00FD1641" w:rsidRDefault="0074156E" w:rsidP="00FD1641">
            <w:pPr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  <w:r w:rsidRPr="00FD1641">
              <w:rPr>
                <w:rFonts w:ascii="Segoe UI" w:hAnsi="Segoe UI" w:cs="Segoe UI"/>
                <w:b/>
                <w:bCs/>
                <w:sz w:val="20"/>
              </w:rPr>
              <w:t>Deadline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E4B302" w14:textId="77777777" w:rsidR="0074156E" w:rsidRPr="00FD1641" w:rsidRDefault="0074156E" w:rsidP="00FD1641">
            <w:pPr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  <w:r w:rsidRPr="00FD1641">
              <w:rPr>
                <w:rFonts w:ascii="Segoe UI" w:hAnsi="Segoe UI" w:cs="Segoe UI"/>
                <w:b/>
                <w:bCs/>
                <w:sz w:val="20"/>
              </w:rPr>
              <w:t>Roadblocks to Implementation</w:t>
            </w:r>
          </w:p>
        </w:tc>
      </w:tr>
      <w:tr w:rsidR="0074156E" w:rsidRPr="00FD1641" w14:paraId="1FC2F6B6" w14:textId="77777777" w:rsidTr="00904F5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D7F4" w14:textId="77777777" w:rsidR="00F03222" w:rsidRDefault="00F03222" w:rsidP="00904F50">
            <w:pPr>
              <w:jc w:val="center"/>
              <w:rPr>
                <w:rFonts w:ascii="Segoe UI" w:hAnsi="Segoe UI" w:cs="Segoe UI"/>
                <w:b/>
                <w:sz w:val="20"/>
              </w:rPr>
            </w:pPr>
          </w:p>
          <w:p w14:paraId="16AA906C" w14:textId="77777777" w:rsidR="0074156E" w:rsidRPr="00FD1641" w:rsidRDefault="0074156E" w:rsidP="00904F50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FD1641">
              <w:rPr>
                <w:rFonts w:ascii="Segoe UI" w:hAnsi="Segoe UI" w:cs="Segoe UI"/>
                <w:b/>
                <w:sz w:val="20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3E8D" w14:textId="77777777" w:rsidR="0074156E" w:rsidRPr="00FD1641" w:rsidRDefault="0074156E" w:rsidP="00F03222">
            <w:pPr>
              <w:pStyle w:val="ListParagraph"/>
              <w:ind w:left="0"/>
              <w:rPr>
                <w:rFonts w:ascii="Segoe UI" w:hAnsi="Segoe UI" w:cs="Segoe UI"/>
                <w:sz w:val="20"/>
              </w:rPr>
            </w:pPr>
            <w:r w:rsidRPr="00FD1641">
              <w:rPr>
                <w:rFonts w:ascii="Segoe UI" w:hAnsi="Segoe UI" w:cs="Segoe UI"/>
                <w:sz w:val="20"/>
              </w:rPr>
              <w:t>Increase urban/rural transportation mobility options and/or service for the transportation disadvantaged.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6D5A" w14:textId="77777777" w:rsidR="0074156E" w:rsidRPr="00FD1641" w:rsidRDefault="0074156E" w:rsidP="00F03222">
            <w:pPr>
              <w:pStyle w:val="FootnoteText"/>
              <w:numPr>
                <w:ilvl w:val="0"/>
                <w:numId w:val="10"/>
              </w:numPr>
              <w:ind w:left="360"/>
              <w:rPr>
                <w:rFonts w:ascii="Segoe UI" w:hAnsi="Segoe UI" w:cs="Segoe UI"/>
                <w:szCs w:val="24"/>
              </w:rPr>
            </w:pPr>
            <w:r w:rsidRPr="00FD1641">
              <w:rPr>
                <w:rFonts w:ascii="Segoe UI" w:hAnsi="Segoe UI" w:cs="Segoe UI"/>
                <w:szCs w:val="24"/>
              </w:rPr>
              <w:t>Improve/expand service hours, geographic coverage, driver assistance, same-day service</w:t>
            </w:r>
          </w:p>
          <w:p w14:paraId="17F71680" w14:textId="77777777" w:rsidR="0074156E" w:rsidRPr="00FD1641" w:rsidRDefault="0074156E" w:rsidP="00F03222">
            <w:pPr>
              <w:pStyle w:val="FootnoteText"/>
              <w:numPr>
                <w:ilvl w:val="0"/>
                <w:numId w:val="9"/>
              </w:numPr>
              <w:ind w:left="360"/>
              <w:rPr>
                <w:rFonts w:ascii="Segoe UI" w:hAnsi="Segoe UI" w:cs="Segoe UI"/>
                <w:szCs w:val="24"/>
              </w:rPr>
            </w:pPr>
            <w:r w:rsidRPr="00FD1641">
              <w:rPr>
                <w:rFonts w:ascii="Segoe UI" w:hAnsi="Segoe UI" w:cs="Segoe UI"/>
                <w:szCs w:val="24"/>
              </w:rPr>
              <w:t>Establish/expand volunteer driver/escort programs to deliver services</w:t>
            </w:r>
          </w:p>
          <w:p w14:paraId="7D26E930" w14:textId="77777777" w:rsidR="0074156E" w:rsidRPr="00FD1641" w:rsidRDefault="0074156E" w:rsidP="00F03222">
            <w:pPr>
              <w:pStyle w:val="FootnoteText"/>
              <w:numPr>
                <w:ilvl w:val="0"/>
                <w:numId w:val="9"/>
              </w:numPr>
              <w:ind w:left="360"/>
              <w:rPr>
                <w:rFonts w:ascii="Segoe UI" w:hAnsi="Segoe UI" w:cs="Segoe UI"/>
                <w:szCs w:val="24"/>
              </w:rPr>
            </w:pPr>
            <w:r w:rsidRPr="00FD1641">
              <w:rPr>
                <w:rFonts w:ascii="Segoe UI" w:hAnsi="Segoe UI" w:cs="Segoe UI"/>
                <w:szCs w:val="24"/>
              </w:rPr>
              <w:t>Increase the availability of accessible vehicles</w:t>
            </w:r>
          </w:p>
          <w:p w14:paraId="58CCDB95" w14:textId="77777777" w:rsidR="0074156E" w:rsidRDefault="0074156E" w:rsidP="00F03222">
            <w:pPr>
              <w:pStyle w:val="FootnoteText"/>
              <w:numPr>
                <w:ilvl w:val="0"/>
                <w:numId w:val="9"/>
              </w:numPr>
              <w:ind w:left="360"/>
              <w:rPr>
                <w:rFonts w:ascii="Segoe UI" w:hAnsi="Segoe UI" w:cs="Segoe UI"/>
                <w:szCs w:val="24"/>
              </w:rPr>
            </w:pPr>
            <w:r w:rsidRPr="00FD1641">
              <w:rPr>
                <w:rFonts w:ascii="Segoe UI" w:hAnsi="Segoe UI" w:cs="Segoe UI"/>
                <w:szCs w:val="24"/>
              </w:rPr>
              <w:t xml:space="preserve">Hire a mobility manager </w:t>
            </w:r>
            <w:r w:rsidR="00F03222">
              <w:rPr>
                <w:rFonts w:ascii="Segoe UI" w:hAnsi="Segoe UI" w:cs="Segoe UI"/>
                <w:szCs w:val="24"/>
              </w:rPr>
              <w:t xml:space="preserve">(MM) </w:t>
            </w:r>
            <w:r w:rsidRPr="00FD1641">
              <w:rPr>
                <w:rFonts w:ascii="Segoe UI" w:hAnsi="Segoe UI" w:cs="Segoe UI"/>
                <w:szCs w:val="24"/>
              </w:rPr>
              <w:t>to perform any of the above tasks</w:t>
            </w:r>
          </w:p>
          <w:p w14:paraId="4610DACA" w14:textId="77777777" w:rsidR="00F03222" w:rsidRPr="00FD1641" w:rsidRDefault="00F03222" w:rsidP="00F03222">
            <w:pPr>
              <w:pStyle w:val="FootnoteText"/>
              <w:ind w:left="360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544C" w14:textId="77777777" w:rsidR="005B5CCD" w:rsidRPr="00FD1641" w:rsidRDefault="005B5CCD" w:rsidP="00F03222">
            <w:pPr>
              <w:numPr>
                <w:ilvl w:val="0"/>
                <w:numId w:val="9"/>
              </w:numPr>
              <w:ind w:left="252" w:hanging="252"/>
              <w:jc w:val="center"/>
              <w:rPr>
                <w:rFonts w:ascii="Segoe UI" w:hAnsi="Segoe UI" w:cs="Segoe UI"/>
                <w:sz w:val="20"/>
              </w:rPr>
            </w:pPr>
            <w:r w:rsidRPr="00FD1641">
              <w:rPr>
                <w:rFonts w:ascii="Segoe UI" w:hAnsi="Segoe UI" w:cs="Segoe UI"/>
                <w:sz w:val="20"/>
              </w:rPr>
              <w:t>County ADRC</w:t>
            </w:r>
          </w:p>
          <w:p w14:paraId="7AFCA413" w14:textId="77777777" w:rsidR="0074156E" w:rsidRPr="00FD1641" w:rsidRDefault="006514A3" w:rsidP="00F03222">
            <w:pPr>
              <w:numPr>
                <w:ilvl w:val="0"/>
                <w:numId w:val="13"/>
              </w:numPr>
              <w:ind w:left="252" w:hanging="252"/>
              <w:jc w:val="center"/>
              <w:rPr>
                <w:rFonts w:ascii="Segoe UI" w:hAnsi="Segoe UI" w:cs="Segoe UI"/>
                <w:sz w:val="20"/>
              </w:rPr>
            </w:pPr>
            <w:r w:rsidRPr="00FD1641">
              <w:rPr>
                <w:rFonts w:ascii="Segoe UI" w:hAnsi="Segoe UI" w:cs="Segoe UI"/>
                <w:sz w:val="20"/>
              </w:rPr>
              <w:t>Local Provider ABC</w:t>
            </w:r>
            <w:r w:rsidR="005B5CCD" w:rsidRPr="00FD1641">
              <w:rPr>
                <w:rFonts w:ascii="Segoe UI" w:hAnsi="Segoe UI" w:cs="Segoe UI"/>
                <w:sz w:val="20"/>
              </w:rPr>
              <w:t>, XYZ, and NOP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5D25" w14:textId="77777777" w:rsidR="0074156E" w:rsidRPr="00FD1641" w:rsidRDefault="009B4385" w:rsidP="00F03222">
            <w:pPr>
              <w:numPr>
                <w:ilvl w:val="0"/>
                <w:numId w:val="13"/>
              </w:numPr>
              <w:ind w:left="252" w:hanging="252"/>
              <w:rPr>
                <w:rFonts w:ascii="Segoe UI" w:hAnsi="Segoe UI" w:cs="Segoe UI"/>
                <w:sz w:val="20"/>
              </w:rPr>
            </w:pPr>
            <w:r w:rsidRPr="00FD1641">
              <w:rPr>
                <w:rFonts w:ascii="Segoe UI" w:hAnsi="Segoe UI" w:cs="Segoe UI"/>
                <w:sz w:val="20"/>
              </w:rPr>
              <w:t>Hire M</w:t>
            </w:r>
            <w:r w:rsidR="00F03222">
              <w:rPr>
                <w:rFonts w:ascii="Segoe UI" w:hAnsi="Segoe UI" w:cs="Segoe UI"/>
                <w:sz w:val="20"/>
              </w:rPr>
              <w:t xml:space="preserve">obility </w:t>
            </w:r>
            <w:r w:rsidRPr="00FD1641">
              <w:rPr>
                <w:rFonts w:ascii="Segoe UI" w:hAnsi="Segoe UI" w:cs="Segoe UI"/>
                <w:sz w:val="20"/>
              </w:rPr>
              <w:t>M</w:t>
            </w:r>
            <w:r w:rsidR="00F03222">
              <w:rPr>
                <w:rFonts w:ascii="Segoe UI" w:hAnsi="Segoe UI" w:cs="Segoe UI"/>
                <w:sz w:val="20"/>
              </w:rPr>
              <w:t>anager</w:t>
            </w:r>
            <w:r w:rsidRPr="00FD1641">
              <w:rPr>
                <w:rFonts w:ascii="Segoe UI" w:hAnsi="Segoe UI" w:cs="Segoe UI"/>
                <w:sz w:val="20"/>
              </w:rPr>
              <w:t xml:space="preserve"> by 20XX</w:t>
            </w:r>
          </w:p>
          <w:p w14:paraId="3915322D" w14:textId="77777777" w:rsidR="006514A3" w:rsidRPr="00FD1641" w:rsidRDefault="006514A3" w:rsidP="00F03222">
            <w:pPr>
              <w:ind w:left="252" w:hanging="252"/>
              <w:rPr>
                <w:rFonts w:ascii="Segoe UI" w:hAnsi="Segoe UI" w:cs="Segoe UI"/>
                <w:sz w:val="20"/>
              </w:rPr>
            </w:pPr>
          </w:p>
          <w:p w14:paraId="7D32CB1A" w14:textId="77777777" w:rsidR="006514A3" w:rsidRPr="00FD1641" w:rsidRDefault="006514A3" w:rsidP="00F03222">
            <w:pPr>
              <w:numPr>
                <w:ilvl w:val="0"/>
                <w:numId w:val="13"/>
              </w:numPr>
              <w:ind w:left="252" w:hanging="252"/>
              <w:rPr>
                <w:rFonts w:ascii="Segoe UI" w:hAnsi="Segoe UI" w:cs="Segoe UI"/>
                <w:sz w:val="20"/>
              </w:rPr>
            </w:pPr>
            <w:r w:rsidRPr="00FD1641">
              <w:rPr>
                <w:rFonts w:ascii="Segoe UI" w:hAnsi="Segoe UI" w:cs="Segoe UI"/>
                <w:sz w:val="20"/>
              </w:rPr>
              <w:t>Increase one new route each year</w:t>
            </w:r>
          </w:p>
          <w:p w14:paraId="20A68DB9" w14:textId="77777777" w:rsidR="006514A3" w:rsidRPr="00FD1641" w:rsidRDefault="006514A3" w:rsidP="00F03222">
            <w:pPr>
              <w:ind w:left="252" w:hanging="252"/>
              <w:rPr>
                <w:rFonts w:ascii="Segoe UI" w:hAnsi="Segoe UI" w:cs="Segoe UI"/>
                <w:sz w:val="20"/>
              </w:rPr>
            </w:pPr>
          </w:p>
          <w:p w14:paraId="3097ADA0" w14:textId="77777777" w:rsidR="006514A3" w:rsidRPr="00FD1641" w:rsidRDefault="006514A3" w:rsidP="00F03222">
            <w:pPr>
              <w:numPr>
                <w:ilvl w:val="0"/>
                <w:numId w:val="13"/>
              </w:numPr>
              <w:ind w:left="252" w:hanging="252"/>
              <w:rPr>
                <w:rFonts w:ascii="Segoe UI" w:hAnsi="Segoe UI" w:cs="Segoe UI"/>
                <w:sz w:val="20"/>
              </w:rPr>
            </w:pPr>
            <w:r w:rsidRPr="00FD1641">
              <w:rPr>
                <w:rFonts w:ascii="Segoe UI" w:hAnsi="Segoe UI" w:cs="Segoe UI"/>
                <w:sz w:val="20"/>
              </w:rPr>
              <w:t>The rest are ongoing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AE8A" w14:textId="77777777" w:rsidR="0074156E" w:rsidRPr="00FD1641" w:rsidRDefault="005B5CCD" w:rsidP="00FD1641">
            <w:pPr>
              <w:numPr>
                <w:ilvl w:val="0"/>
                <w:numId w:val="13"/>
              </w:numPr>
              <w:ind w:left="252" w:hanging="252"/>
              <w:rPr>
                <w:rFonts w:ascii="Segoe UI" w:hAnsi="Segoe UI" w:cs="Segoe UI"/>
                <w:sz w:val="20"/>
              </w:rPr>
            </w:pPr>
            <w:r w:rsidRPr="00FD1641">
              <w:rPr>
                <w:rFonts w:ascii="Segoe UI" w:hAnsi="Segoe UI" w:cs="Segoe UI"/>
                <w:sz w:val="20"/>
              </w:rPr>
              <w:t>Lack of f</w:t>
            </w:r>
            <w:r w:rsidR="006514A3" w:rsidRPr="00FD1641">
              <w:rPr>
                <w:rFonts w:ascii="Segoe UI" w:hAnsi="Segoe UI" w:cs="Segoe UI"/>
                <w:sz w:val="20"/>
              </w:rPr>
              <w:t>unding</w:t>
            </w:r>
          </w:p>
          <w:p w14:paraId="23F0AEB0" w14:textId="77777777" w:rsidR="006514A3" w:rsidRPr="00FD1641" w:rsidRDefault="006514A3" w:rsidP="00FD1641">
            <w:pPr>
              <w:ind w:left="252" w:hanging="252"/>
              <w:rPr>
                <w:rFonts w:ascii="Segoe UI" w:hAnsi="Segoe UI" w:cs="Segoe UI"/>
                <w:sz w:val="20"/>
              </w:rPr>
            </w:pPr>
          </w:p>
          <w:p w14:paraId="636A6582" w14:textId="77777777" w:rsidR="006514A3" w:rsidRPr="00FD1641" w:rsidRDefault="005B5CCD" w:rsidP="00FD1641">
            <w:pPr>
              <w:numPr>
                <w:ilvl w:val="0"/>
                <w:numId w:val="13"/>
              </w:numPr>
              <w:ind w:left="252" w:hanging="252"/>
              <w:rPr>
                <w:rFonts w:ascii="Segoe UI" w:hAnsi="Segoe UI" w:cs="Segoe UI"/>
                <w:sz w:val="20"/>
              </w:rPr>
            </w:pPr>
            <w:r w:rsidRPr="00FD1641">
              <w:rPr>
                <w:rFonts w:ascii="Segoe UI" w:hAnsi="Segoe UI" w:cs="Segoe UI"/>
                <w:sz w:val="20"/>
              </w:rPr>
              <w:t>Lack of c</w:t>
            </w:r>
            <w:r w:rsidR="006514A3" w:rsidRPr="00FD1641">
              <w:rPr>
                <w:rFonts w:ascii="Segoe UI" w:hAnsi="Segoe UI" w:cs="Segoe UI"/>
                <w:sz w:val="20"/>
              </w:rPr>
              <w:t>oordination by providers</w:t>
            </w:r>
          </w:p>
          <w:p w14:paraId="03C528B0" w14:textId="77777777" w:rsidR="006514A3" w:rsidRPr="00FD1641" w:rsidRDefault="006514A3" w:rsidP="00FD1641">
            <w:pPr>
              <w:ind w:left="252" w:hanging="252"/>
              <w:rPr>
                <w:rFonts w:ascii="Segoe UI" w:hAnsi="Segoe UI" w:cs="Segoe UI"/>
                <w:sz w:val="20"/>
              </w:rPr>
            </w:pPr>
          </w:p>
          <w:p w14:paraId="3DB69019" w14:textId="77777777" w:rsidR="006514A3" w:rsidRPr="00FD1641" w:rsidRDefault="006514A3" w:rsidP="00FD1641">
            <w:pPr>
              <w:numPr>
                <w:ilvl w:val="0"/>
                <w:numId w:val="13"/>
              </w:numPr>
              <w:ind w:left="252" w:hanging="252"/>
              <w:rPr>
                <w:rFonts w:ascii="Segoe UI" w:hAnsi="Segoe UI" w:cs="Segoe UI"/>
                <w:sz w:val="20"/>
              </w:rPr>
            </w:pPr>
            <w:r w:rsidRPr="00FD1641">
              <w:rPr>
                <w:rFonts w:ascii="Segoe UI" w:hAnsi="Segoe UI" w:cs="Segoe UI"/>
                <w:sz w:val="20"/>
              </w:rPr>
              <w:t>Lack of participation by the public</w:t>
            </w:r>
          </w:p>
        </w:tc>
      </w:tr>
      <w:tr w:rsidR="0074156E" w:rsidRPr="00FD1641" w14:paraId="4F0C18D7" w14:textId="77777777" w:rsidTr="00904F5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5F9D" w14:textId="77777777" w:rsidR="0074156E" w:rsidRPr="00FD1641" w:rsidRDefault="0074156E" w:rsidP="00904F50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FD1641">
              <w:rPr>
                <w:rFonts w:ascii="Segoe UI" w:hAnsi="Segoe UI" w:cs="Segoe UI"/>
                <w:b/>
                <w:sz w:val="20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C60D" w14:textId="77777777" w:rsidR="0074156E" w:rsidRPr="00FD1641" w:rsidRDefault="0074156E" w:rsidP="00F03222">
            <w:pPr>
              <w:rPr>
                <w:rFonts w:ascii="Segoe UI" w:hAnsi="Segoe UI" w:cs="Segoe UI"/>
                <w:sz w:val="20"/>
              </w:rPr>
            </w:pPr>
            <w:r w:rsidRPr="00FD1641">
              <w:rPr>
                <w:rFonts w:ascii="Segoe UI" w:hAnsi="Segoe UI" w:cs="Segoe UI"/>
                <w:sz w:val="20"/>
              </w:rPr>
              <w:t>Coordinate and consolidate transportation services and resources.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CD85" w14:textId="77777777" w:rsidR="0074156E" w:rsidRPr="00FD1641" w:rsidRDefault="0074156E" w:rsidP="00F03222">
            <w:pPr>
              <w:pStyle w:val="FootnoteText"/>
              <w:numPr>
                <w:ilvl w:val="0"/>
                <w:numId w:val="7"/>
              </w:numPr>
              <w:ind w:left="342" w:hanging="342"/>
              <w:rPr>
                <w:rFonts w:ascii="Segoe UI" w:hAnsi="Segoe UI" w:cs="Segoe UI"/>
                <w:szCs w:val="24"/>
              </w:rPr>
            </w:pPr>
            <w:r w:rsidRPr="00FD1641">
              <w:rPr>
                <w:rFonts w:ascii="Segoe UI" w:hAnsi="Segoe UI" w:cs="Segoe UI"/>
                <w:szCs w:val="24"/>
              </w:rPr>
              <w:t>Hire a mobility manager to lead county collaboration and coordination initiative</w:t>
            </w:r>
          </w:p>
          <w:p w14:paraId="71463743" w14:textId="77777777" w:rsidR="0074156E" w:rsidRPr="00FD1641" w:rsidRDefault="0074156E" w:rsidP="00F03222">
            <w:pPr>
              <w:pStyle w:val="FootnoteText"/>
              <w:numPr>
                <w:ilvl w:val="0"/>
                <w:numId w:val="7"/>
              </w:numPr>
              <w:ind w:left="342" w:hanging="342"/>
              <w:rPr>
                <w:rFonts w:ascii="Segoe UI" w:hAnsi="Segoe UI" w:cs="Segoe UI"/>
                <w:szCs w:val="24"/>
              </w:rPr>
            </w:pPr>
            <w:r w:rsidRPr="00FD1641">
              <w:rPr>
                <w:rFonts w:ascii="Segoe UI" w:hAnsi="Segoe UI" w:cs="Segoe UI"/>
                <w:szCs w:val="24"/>
              </w:rPr>
              <w:t>Collaborate with county/city/non-profit agencies to consider joint purchasing options for fuel, vehicle maintenance, driver training and substance abuse testing</w:t>
            </w:r>
          </w:p>
          <w:p w14:paraId="2DC2FE47" w14:textId="77777777" w:rsidR="0074156E" w:rsidRPr="00FD1641" w:rsidRDefault="0074156E" w:rsidP="00F03222">
            <w:pPr>
              <w:pStyle w:val="FootnoteText"/>
              <w:numPr>
                <w:ilvl w:val="0"/>
                <w:numId w:val="7"/>
              </w:numPr>
              <w:ind w:left="342" w:hanging="342"/>
              <w:rPr>
                <w:rFonts w:ascii="Segoe UI" w:hAnsi="Segoe UI" w:cs="Segoe UI"/>
                <w:szCs w:val="24"/>
              </w:rPr>
            </w:pPr>
            <w:r w:rsidRPr="00FD1641">
              <w:rPr>
                <w:rFonts w:ascii="Segoe UI" w:hAnsi="Segoe UI" w:cs="Segoe UI"/>
                <w:szCs w:val="24"/>
              </w:rPr>
              <w:t>Share use of operational resources, (vehicles, facilities, and support services)</w:t>
            </w:r>
          </w:p>
          <w:p w14:paraId="2CA1A3DD" w14:textId="77777777" w:rsidR="0074156E" w:rsidRPr="00FD1641" w:rsidRDefault="0074156E" w:rsidP="00F03222">
            <w:pPr>
              <w:pStyle w:val="FootnoteText"/>
              <w:numPr>
                <w:ilvl w:val="0"/>
                <w:numId w:val="7"/>
              </w:numPr>
              <w:ind w:left="342" w:hanging="342"/>
              <w:rPr>
                <w:rFonts w:ascii="Segoe UI" w:hAnsi="Segoe UI" w:cs="Segoe UI"/>
                <w:szCs w:val="24"/>
              </w:rPr>
            </w:pPr>
            <w:r w:rsidRPr="00FD1641">
              <w:rPr>
                <w:rFonts w:ascii="Segoe UI" w:hAnsi="Segoe UI" w:cs="Segoe UI"/>
                <w:szCs w:val="24"/>
              </w:rPr>
              <w:t>Contract with common service providers and permit co-mingling of clients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265B" w14:textId="77777777" w:rsidR="0074156E" w:rsidRPr="00FD1641" w:rsidRDefault="005B5CCD" w:rsidP="00F03222">
            <w:pPr>
              <w:numPr>
                <w:ilvl w:val="0"/>
                <w:numId w:val="7"/>
              </w:numPr>
              <w:ind w:left="252" w:hanging="252"/>
              <w:rPr>
                <w:rFonts w:ascii="Segoe UI" w:hAnsi="Segoe UI" w:cs="Segoe UI"/>
                <w:sz w:val="20"/>
              </w:rPr>
            </w:pPr>
            <w:r w:rsidRPr="00FD1641">
              <w:rPr>
                <w:rFonts w:ascii="Segoe UI" w:hAnsi="Segoe UI" w:cs="Segoe UI"/>
                <w:sz w:val="20"/>
              </w:rPr>
              <w:t>ADRC</w:t>
            </w:r>
          </w:p>
          <w:p w14:paraId="49845F6D" w14:textId="77777777" w:rsidR="005B5CCD" w:rsidRPr="00FD1641" w:rsidRDefault="005B5CCD" w:rsidP="00F03222">
            <w:pPr>
              <w:ind w:left="252" w:hanging="252"/>
              <w:rPr>
                <w:rFonts w:ascii="Segoe UI" w:hAnsi="Segoe UI" w:cs="Segoe UI"/>
                <w:sz w:val="20"/>
              </w:rPr>
            </w:pPr>
          </w:p>
          <w:p w14:paraId="764DC7CA" w14:textId="77777777" w:rsidR="005B5CCD" w:rsidRPr="00FD1641" w:rsidRDefault="005B5CCD" w:rsidP="00F03222">
            <w:pPr>
              <w:numPr>
                <w:ilvl w:val="0"/>
                <w:numId w:val="7"/>
              </w:numPr>
              <w:ind w:left="252" w:hanging="252"/>
              <w:rPr>
                <w:rFonts w:ascii="Segoe UI" w:hAnsi="Segoe UI" w:cs="Segoe UI"/>
                <w:sz w:val="20"/>
              </w:rPr>
            </w:pPr>
            <w:r w:rsidRPr="00FD1641">
              <w:rPr>
                <w:rFonts w:ascii="Segoe UI" w:hAnsi="Segoe UI" w:cs="Segoe UI"/>
                <w:sz w:val="20"/>
              </w:rPr>
              <w:t>All transit providers</w:t>
            </w:r>
          </w:p>
          <w:p w14:paraId="20F67F81" w14:textId="77777777" w:rsidR="005B5CCD" w:rsidRPr="00FD1641" w:rsidRDefault="005B5CCD" w:rsidP="00F03222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39BA" w14:textId="77777777" w:rsidR="005B5CCD" w:rsidRPr="00FD1641" w:rsidRDefault="005B5CCD" w:rsidP="00F03222">
            <w:pPr>
              <w:numPr>
                <w:ilvl w:val="0"/>
                <w:numId w:val="13"/>
              </w:numPr>
              <w:ind w:left="252" w:hanging="252"/>
              <w:rPr>
                <w:rFonts w:ascii="Segoe UI" w:hAnsi="Segoe UI" w:cs="Segoe UI"/>
                <w:sz w:val="20"/>
              </w:rPr>
            </w:pPr>
            <w:r w:rsidRPr="00FD1641">
              <w:rPr>
                <w:rFonts w:ascii="Segoe UI" w:hAnsi="Segoe UI" w:cs="Segoe UI"/>
                <w:sz w:val="20"/>
              </w:rPr>
              <w:t>Hire M</w:t>
            </w:r>
            <w:r w:rsidR="00F03222">
              <w:rPr>
                <w:rFonts w:ascii="Segoe UI" w:hAnsi="Segoe UI" w:cs="Segoe UI"/>
                <w:sz w:val="20"/>
              </w:rPr>
              <w:t xml:space="preserve">obility </w:t>
            </w:r>
            <w:r w:rsidRPr="00FD1641">
              <w:rPr>
                <w:rFonts w:ascii="Segoe UI" w:hAnsi="Segoe UI" w:cs="Segoe UI"/>
                <w:sz w:val="20"/>
              </w:rPr>
              <w:t>M</w:t>
            </w:r>
            <w:r w:rsidR="00F03222">
              <w:rPr>
                <w:rFonts w:ascii="Segoe UI" w:hAnsi="Segoe UI" w:cs="Segoe UI"/>
                <w:sz w:val="20"/>
              </w:rPr>
              <w:t>anager</w:t>
            </w:r>
            <w:r w:rsidR="009B4385" w:rsidRPr="00FD1641">
              <w:rPr>
                <w:rFonts w:ascii="Segoe UI" w:hAnsi="Segoe UI" w:cs="Segoe UI"/>
                <w:sz w:val="20"/>
              </w:rPr>
              <w:t xml:space="preserve"> by 20XX</w:t>
            </w:r>
          </w:p>
          <w:p w14:paraId="57616172" w14:textId="77777777" w:rsidR="0074156E" w:rsidRPr="00FD1641" w:rsidRDefault="0074156E" w:rsidP="00F03222">
            <w:pPr>
              <w:ind w:left="252" w:hanging="252"/>
              <w:rPr>
                <w:rFonts w:ascii="Segoe UI" w:hAnsi="Segoe UI" w:cs="Segoe UI"/>
                <w:sz w:val="20"/>
              </w:rPr>
            </w:pPr>
          </w:p>
          <w:p w14:paraId="4DE43A30" w14:textId="77777777" w:rsidR="005B5CCD" w:rsidRPr="00FD1641" w:rsidRDefault="005B5CCD" w:rsidP="00F03222">
            <w:pPr>
              <w:numPr>
                <w:ilvl w:val="0"/>
                <w:numId w:val="13"/>
              </w:numPr>
              <w:ind w:left="252" w:hanging="252"/>
              <w:rPr>
                <w:rFonts w:ascii="Segoe UI" w:hAnsi="Segoe UI" w:cs="Segoe UI"/>
                <w:sz w:val="20"/>
              </w:rPr>
            </w:pPr>
            <w:r w:rsidRPr="00FD1641">
              <w:rPr>
                <w:rFonts w:ascii="Segoe UI" w:hAnsi="Segoe UI" w:cs="Segoe UI"/>
                <w:sz w:val="20"/>
              </w:rPr>
              <w:t>Transportation Coordination committee should meet three times a year to increase coordination efforts</w:t>
            </w:r>
          </w:p>
          <w:p w14:paraId="4799333B" w14:textId="77777777" w:rsidR="005B5CCD" w:rsidRPr="00FD1641" w:rsidRDefault="005B5CCD" w:rsidP="00F03222">
            <w:pPr>
              <w:ind w:left="252" w:hanging="252"/>
              <w:rPr>
                <w:rFonts w:ascii="Segoe UI" w:hAnsi="Segoe UI" w:cs="Segoe UI"/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3892" w14:textId="77777777" w:rsidR="005B5CCD" w:rsidRPr="00FD1641" w:rsidRDefault="005B5CCD" w:rsidP="00FD1641">
            <w:pPr>
              <w:numPr>
                <w:ilvl w:val="0"/>
                <w:numId w:val="13"/>
              </w:numPr>
              <w:ind w:left="252" w:hanging="252"/>
              <w:rPr>
                <w:rFonts w:ascii="Segoe UI" w:hAnsi="Segoe UI" w:cs="Segoe UI"/>
                <w:sz w:val="20"/>
              </w:rPr>
            </w:pPr>
            <w:r w:rsidRPr="00FD1641">
              <w:rPr>
                <w:rFonts w:ascii="Segoe UI" w:hAnsi="Segoe UI" w:cs="Segoe UI"/>
                <w:sz w:val="20"/>
              </w:rPr>
              <w:t>Lack of funding</w:t>
            </w:r>
          </w:p>
          <w:p w14:paraId="093A2697" w14:textId="77777777" w:rsidR="005B5CCD" w:rsidRPr="00FD1641" w:rsidRDefault="005B5CCD" w:rsidP="00FD1641">
            <w:pPr>
              <w:ind w:left="252" w:hanging="252"/>
              <w:rPr>
                <w:rFonts w:ascii="Segoe UI" w:hAnsi="Segoe UI" w:cs="Segoe UI"/>
                <w:sz w:val="20"/>
              </w:rPr>
            </w:pPr>
          </w:p>
          <w:p w14:paraId="16E71166" w14:textId="77777777" w:rsidR="005B5CCD" w:rsidRPr="00FD1641" w:rsidRDefault="005B5CCD" w:rsidP="00FD1641">
            <w:pPr>
              <w:numPr>
                <w:ilvl w:val="0"/>
                <w:numId w:val="13"/>
              </w:numPr>
              <w:ind w:left="252" w:hanging="252"/>
              <w:rPr>
                <w:rFonts w:ascii="Segoe UI" w:hAnsi="Segoe UI" w:cs="Segoe UI"/>
                <w:sz w:val="20"/>
              </w:rPr>
            </w:pPr>
            <w:r w:rsidRPr="00FD1641">
              <w:rPr>
                <w:rFonts w:ascii="Segoe UI" w:hAnsi="Segoe UI" w:cs="Segoe UI"/>
                <w:sz w:val="20"/>
              </w:rPr>
              <w:t>Lack of coordination by providers</w:t>
            </w:r>
          </w:p>
          <w:p w14:paraId="399345C7" w14:textId="77777777" w:rsidR="005B5CCD" w:rsidRPr="00FD1641" w:rsidRDefault="005B5CCD" w:rsidP="00FD1641">
            <w:pPr>
              <w:ind w:left="252" w:hanging="252"/>
              <w:rPr>
                <w:rFonts w:ascii="Segoe UI" w:hAnsi="Segoe UI" w:cs="Segoe UI"/>
                <w:sz w:val="20"/>
              </w:rPr>
            </w:pPr>
          </w:p>
          <w:p w14:paraId="61E8C752" w14:textId="77777777" w:rsidR="0074156E" w:rsidRPr="00FD1641" w:rsidRDefault="005B5CCD" w:rsidP="00FD1641">
            <w:pPr>
              <w:numPr>
                <w:ilvl w:val="0"/>
                <w:numId w:val="13"/>
              </w:numPr>
              <w:ind w:left="252" w:hanging="252"/>
              <w:rPr>
                <w:rFonts w:ascii="Segoe UI" w:hAnsi="Segoe UI" w:cs="Segoe UI"/>
                <w:sz w:val="20"/>
              </w:rPr>
            </w:pPr>
            <w:r w:rsidRPr="00FD1641">
              <w:rPr>
                <w:rFonts w:ascii="Segoe UI" w:hAnsi="Segoe UI" w:cs="Segoe UI"/>
                <w:sz w:val="20"/>
              </w:rPr>
              <w:t>Lack of participation by the public</w:t>
            </w:r>
          </w:p>
          <w:p w14:paraId="3A338170" w14:textId="77777777" w:rsidR="005B5CCD" w:rsidRPr="00FD1641" w:rsidRDefault="005B5CCD" w:rsidP="00FD1641">
            <w:pPr>
              <w:ind w:left="252" w:hanging="252"/>
              <w:rPr>
                <w:rFonts w:ascii="Segoe UI" w:hAnsi="Segoe UI" w:cs="Segoe UI"/>
                <w:sz w:val="20"/>
              </w:rPr>
            </w:pPr>
          </w:p>
          <w:p w14:paraId="64F967B3" w14:textId="77777777" w:rsidR="005B5CCD" w:rsidRPr="00FD1641" w:rsidRDefault="005B5CCD" w:rsidP="00FD1641">
            <w:pPr>
              <w:numPr>
                <w:ilvl w:val="0"/>
                <w:numId w:val="13"/>
              </w:numPr>
              <w:ind w:left="252" w:hanging="252"/>
              <w:rPr>
                <w:rFonts w:ascii="Segoe UI" w:hAnsi="Segoe UI" w:cs="Segoe UI"/>
                <w:sz w:val="20"/>
              </w:rPr>
            </w:pPr>
            <w:r w:rsidRPr="00FD1641">
              <w:rPr>
                <w:rFonts w:ascii="Segoe UI" w:hAnsi="Segoe UI" w:cs="Segoe UI"/>
                <w:sz w:val="20"/>
              </w:rPr>
              <w:t>Lack of the ability to share vehicles when more than one agency needs them at the same time.</w:t>
            </w:r>
          </w:p>
        </w:tc>
      </w:tr>
      <w:tr w:rsidR="0074156E" w:rsidRPr="00FD1641" w14:paraId="518C912B" w14:textId="77777777" w:rsidTr="00904F5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CFA4" w14:textId="77777777" w:rsidR="0074156E" w:rsidRPr="00FD1641" w:rsidRDefault="0074156E" w:rsidP="00904F50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FD1641">
              <w:rPr>
                <w:rFonts w:ascii="Segoe UI" w:hAnsi="Segoe UI" w:cs="Segoe UI"/>
                <w:b/>
                <w:sz w:val="20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90C3" w14:textId="77777777" w:rsidR="0074156E" w:rsidRPr="00FD1641" w:rsidRDefault="0074156E" w:rsidP="00F03222">
            <w:pPr>
              <w:pStyle w:val="ListParagraph"/>
              <w:ind w:left="0"/>
              <w:rPr>
                <w:rFonts w:ascii="Segoe UI" w:hAnsi="Segoe UI" w:cs="Segoe UI"/>
                <w:sz w:val="20"/>
              </w:rPr>
            </w:pPr>
            <w:r w:rsidRPr="00FD1641">
              <w:rPr>
                <w:rFonts w:ascii="Segoe UI" w:hAnsi="Segoe UI" w:cs="Segoe UI"/>
                <w:sz w:val="20"/>
              </w:rPr>
              <w:t>Develop and improve communication of transit options and resources.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3593" w14:textId="77777777" w:rsidR="0074156E" w:rsidRPr="00FD1641" w:rsidRDefault="0074156E" w:rsidP="00F03222">
            <w:pPr>
              <w:pStyle w:val="FootnoteText"/>
              <w:numPr>
                <w:ilvl w:val="0"/>
                <w:numId w:val="8"/>
              </w:numPr>
              <w:ind w:left="342"/>
              <w:rPr>
                <w:rFonts w:ascii="Segoe UI" w:hAnsi="Segoe UI" w:cs="Segoe UI"/>
                <w:szCs w:val="24"/>
              </w:rPr>
            </w:pPr>
            <w:r w:rsidRPr="00FD1641">
              <w:rPr>
                <w:rFonts w:ascii="Segoe UI" w:hAnsi="Segoe UI" w:cs="Segoe UI"/>
                <w:szCs w:val="24"/>
              </w:rPr>
              <w:t>Coordinate dispatch by sharing of centralized call center</w:t>
            </w:r>
          </w:p>
          <w:p w14:paraId="17B90CBD" w14:textId="77777777" w:rsidR="0074156E" w:rsidRPr="00FD1641" w:rsidRDefault="0074156E" w:rsidP="00F03222">
            <w:pPr>
              <w:pStyle w:val="FootnoteText"/>
              <w:numPr>
                <w:ilvl w:val="0"/>
                <w:numId w:val="8"/>
              </w:numPr>
              <w:ind w:left="342"/>
              <w:rPr>
                <w:rFonts w:ascii="Segoe UI" w:hAnsi="Segoe UI" w:cs="Segoe UI"/>
                <w:szCs w:val="24"/>
              </w:rPr>
            </w:pPr>
            <w:r w:rsidRPr="00FD1641">
              <w:rPr>
                <w:rFonts w:ascii="Segoe UI" w:hAnsi="Segoe UI" w:cs="Segoe UI"/>
                <w:szCs w:val="24"/>
              </w:rPr>
              <w:t>Create and publicize listing of county and/or regional transit services</w:t>
            </w:r>
          </w:p>
          <w:p w14:paraId="312A7B50" w14:textId="77777777" w:rsidR="0074156E" w:rsidRPr="00FD1641" w:rsidRDefault="0074156E" w:rsidP="00F03222">
            <w:pPr>
              <w:pStyle w:val="FootnoteText"/>
              <w:numPr>
                <w:ilvl w:val="0"/>
                <w:numId w:val="8"/>
              </w:numPr>
              <w:ind w:left="342"/>
              <w:rPr>
                <w:rFonts w:ascii="Segoe UI" w:hAnsi="Segoe UI" w:cs="Segoe UI"/>
                <w:szCs w:val="24"/>
              </w:rPr>
            </w:pPr>
            <w:r w:rsidRPr="00FD1641">
              <w:rPr>
                <w:rFonts w:ascii="Segoe UI" w:hAnsi="Segoe UI" w:cs="Segoe UI"/>
                <w:szCs w:val="24"/>
              </w:rPr>
              <w:t>Administer a travel training program for transit users</w:t>
            </w:r>
          </w:p>
          <w:p w14:paraId="45C97EEF" w14:textId="77777777" w:rsidR="0074156E" w:rsidRDefault="0074156E" w:rsidP="00F03222">
            <w:pPr>
              <w:pStyle w:val="FootnoteText"/>
              <w:numPr>
                <w:ilvl w:val="0"/>
                <w:numId w:val="8"/>
              </w:numPr>
              <w:ind w:left="342"/>
              <w:rPr>
                <w:rFonts w:ascii="Segoe UI" w:hAnsi="Segoe UI" w:cs="Segoe UI"/>
                <w:szCs w:val="24"/>
              </w:rPr>
            </w:pPr>
            <w:r w:rsidRPr="00FD1641">
              <w:rPr>
                <w:rFonts w:ascii="Segoe UI" w:hAnsi="Segoe UI" w:cs="Segoe UI"/>
                <w:szCs w:val="24"/>
              </w:rPr>
              <w:t>Develop county-regional website of transit schedules, procedures, and opportunities</w:t>
            </w:r>
          </w:p>
          <w:p w14:paraId="5E176C9E" w14:textId="77777777" w:rsidR="00F03222" w:rsidRPr="00F03222" w:rsidRDefault="00F03222" w:rsidP="00F03222">
            <w:pPr>
              <w:pStyle w:val="FootnoteText"/>
              <w:ind w:left="342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C26A" w14:textId="77777777" w:rsidR="0074156E" w:rsidRPr="00FD1641" w:rsidRDefault="00203DF2" w:rsidP="00FD1641">
            <w:pPr>
              <w:numPr>
                <w:ilvl w:val="0"/>
                <w:numId w:val="8"/>
              </w:numPr>
              <w:ind w:left="252" w:hanging="252"/>
              <w:rPr>
                <w:rFonts w:ascii="Segoe UI" w:hAnsi="Segoe UI" w:cs="Segoe UI"/>
                <w:sz w:val="20"/>
              </w:rPr>
            </w:pPr>
            <w:r w:rsidRPr="00FD1641">
              <w:rPr>
                <w:rFonts w:ascii="Segoe UI" w:hAnsi="Segoe UI" w:cs="Segoe UI"/>
                <w:sz w:val="20"/>
              </w:rPr>
              <w:t xml:space="preserve">Dispatch Center </w:t>
            </w:r>
            <w:r w:rsidR="00FD1641" w:rsidRPr="00FD1641">
              <w:rPr>
                <w:rFonts w:ascii="Segoe UI" w:hAnsi="Segoe UI" w:cs="Segoe UI"/>
                <w:sz w:val="20"/>
              </w:rPr>
              <w:t>XYZ</w:t>
            </w:r>
          </w:p>
          <w:p w14:paraId="22652E42" w14:textId="77777777" w:rsidR="00203DF2" w:rsidRPr="00FD1641" w:rsidRDefault="00203DF2" w:rsidP="00FD1641">
            <w:pPr>
              <w:ind w:left="252" w:hanging="252"/>
              <w:rPr>
                <w:rFonts w:ascii="Segoe UI" w:hAnsi="Segoe UI" w:cs="Segoe UI"/>
                <w:sz w:val="20"/>
              </w:rPr>
            </w:pPr>
          </w:p>
          <w:p w14:paraId="1EAC53F9" w14:textId="77777777" w:rsidR="00203DF2" w:rsidRPr="00FD1641" w:rsidRDefault="00203DF2" w:rsidP="00FD1641">
            <w:pPr>
              <w:numPr>
                <w:ilvl w:val="0"/>
                <w:numId w:val="8"/>
              </w:numPr>
              <w:ind w:left="252" w:hanging="252"/>
              <w:rPr>
                <w:rFonts w:ascii="Segoe UI" w:hAnsi="Segoe UI" w:cs="Segoe UI"/>
                <w:sz w:val="20"/>
              </w:rPr>
            </w:pPr>
            <w:r w:rsidRPr="00FD1641">
              <w:rPr>
                <w:rFonts w:ascii="Segoe UI" w:hAnsi="Segoe UI" w:cs="Segoe UI"/>
                <w:sz w:val="20"/>
              </w:rPr>
              <w:t>ADRC</w:t>
            </w:r>
          </w:p>
          <w:p w14:paraId="541E418F" w14:textId="77777777" w:rsidR="00203DF2" w:rsidRPr="00FD1641" w:rsidRDefault="00203DF2" w:rsidP="00FD1641">
            <w:pPr>
              <w:ind w:left="252" w:hanging="252"/>
              <w:rPr>
                <w:rFonts w:ascii="Segoe UI" w:hAnsi="Segoe UI" w:cs="Segoe UI"/>
                <w:sz w:val="20"/>
              </w:rPr>
            </w:pPr>
          </w:p>
          <w:p w14:paraId="27C5FD71" w14:textId="77777777" w:rsidR="00203DF2" w:rsidRPr="00FD1641" w:rsidRDefault="00203DF2" w:rsidP="00FD1641">
            <w:pPr>
              <w:numPr>
                <w:ilvl w:val="0"/>
                <w:numId w:val="13"/>
              </w:numPr>
              <w:ind w:left="252" w:hanging="252"/>
              <w:rPr>
                <w:rFonts w:ascii="Segoe UI" w:hAnsi="Segoe UI" w:cs="Segoe UI"/>
                <w:sz w:val="20"/>
              </w:rPr>
            </w:pPr>
            <w:r w:rsidRPr="00FD1641">
              <w:rPr>
                <w:rFonts w:ascii="Segoe UI" w:hAnsi="Segoe UI" w:cs="Segoe UI"/>
                <w:sz w:val="20"/>
              </w:rPr>
              <w:t>Mobility Manager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A081" w14:textId="77777777" w:rsidR="0074156E" w:rsidRPr="00FD1641" w:rsidRDefault="001B48D9" w:rsidP="00F03222">
            <w:pPr>
              <w:numPr>
                <w:ilvl w:val="0"/>
                <w:numId w:val="13"/>
              </w:numPr>
              <w:ind w:left="252" w:hanging="252"/>
              <w:rPr>
                <w:rFonts w:ascii="Segoe UI" w:hAnsi="Segoe UI" w:cs="Segoe UI"/>
                <w:sz w:val="20"/>
              </w:rPr>
            </w:pPr>
            <w:r w:rsidRPr="00FD1641">
              <w:rPr>
                <w:rFonts w:ascii="Segoe UI" w:hAnsi="Segoe UI" w:cs="Segoe UI"/>
                <w:sz w:val="20"/>
              </w:rPr>
              <w:t>Dispatch service should attend coordination meetings to ensure all are on board</w:t>
            </w:r>
          </w:p>
          <w:p w14:paraId="07526782" w14:textId="77777777" w:rsidR="001B48D9" w:rsidRPr="00FD1641" w:rsidRDefault="001B48D9" w:rsidP="00F03222">
            <w:pPr>
              <w:numPr>
                <w:ilvl w:val="0"/>
                <w:numId w:val="13"/>
              </w:numPr>
              <w:ind w:left="252" w:hanging="252"/>
              <w:rPr>
                <w:rFonts w:ascii="Segoe UI" w:hAnsi="Segoe UI" w:cs="Segoe UI"/>
                <w:sz w:val="20"/>
              </w:rPr>
            </w:pPr>
            <w:r w:rsidRPr="00FD1641">
              <w:rPr>
                <w:rFonts w:ascii="Segoe UI" w:hAnsi="Segoe UI" w:cs="Segoe UI"/>
                <w:sz w:val="20"/>
              </w:rPr>
              <w:t xml:space="preserve">MM will need to help coordinate </w:t>
            </w:r>
            <w:r w:rsidR="00FD1641" w:rsidRPr="00FD1641">
              <w:rPr>
                <w:rFonts w:ascii="Segoe UI" w:hAnsi="Segoe UI" w:cs="Segoe UI"/>
                <w:sz w:val="20"/>
              </w:rPr>
              <w:t>services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9667" w14:textId="77777777" w:rsidR="001B48D9" w:rsidRPr="00FD1641" w:rsidRDefault="001B48D9" w:rsidP="00FD1641">
            <w:pPr>
              <w:numPr>
                <w:ilvl w:val="0"/>
                <w:numId w:val="13"/>
              </w:numPr>
              <w:ind w:left="252" w:hanging="252"/>
              <w:rPr>
                <w:rFonts w:ascii="Segoe UI" w:hAnsi="Segoe UI" w:cs="Segoe UI"/>
                <w:sz w:val="20"/>
              </w:rPr>
            </w:pPr>
            <w:r w:rsidRPr="00FD1641">
              <w:rPr>
                <w:rFonts w:ascii="Segoe UI" w:hAnsi="Segoe UI" w:cs="Segoe UI"/>
                <w:sz w:val="20"/>
              </w:rPr>
              <w:t>Lack of funding for travel training</w:t>
            </w:r>
          </w:p>
          <w:p w14:paraId="2AEBE5C1" w14:textId="77777777" w:rsidR="001B48D9" w:rsidRPr="00FD1641" w:rsidRDefault="001B48D9" w:rsidP="00FD1641">
            <w:pPr>
              <w:ind w:left="252" w:hanging="252"/>
              <w:rPr>
                <w:rFonts w:ascii="Segoe UI" w:hAnsi="Segoe UI" w:cs="Segoe UI"/>
                <w:sz w:val="20"/>
              </w:rPr>
            </w:pPr>
          </w:p>
          <w:p w14:paraId="36D9EC2A" w14:textId="77777777" w:rsidR="001B48D9" w:rsidRPr="00FD1641" w:rsidRDefault="001B48D9" w:rsidP="00FD1641">
            <w:pPr>
              <w:numPr>
                <w:ilvl w:val="0"/>
                <w:numId w:val="13"/>
              </w:numPr>
              <w:ind w:left="252" w:hanging="252"/>
              <w:rPr>
                <w:rFonts w:ascii="Segoe UI" w:hAnsi="Segoe UI" w:cs="Segoe UI"/>
                <w:sz w:val="20"/>
              </w:rPr>
            </w:pPr>
            <w:r w:rsidRPr="00FD1641">
              <w:rPr>
                <w:rFonts w:ascii="Segoe UI" w:hAnsi="Segoe UI" w:cs="Segoe UI"/>
                <w:sz w:val="20"/>
              </w:rPr>
              <w:t>Lack of funding for website</w:t>
            </w:r>
          </w:p>
          <w:p w14:paraId="6145D2EF" w14:textId="77777777" w:rsidR="001B48D9" w:rsidRPr="00FD1641" w:rsidRDefault="001B48D9" w:rsidP="00FD1641">
            <w:pPr>
              <w:ind w:left="252" w:hanging="252"/>
              <w:rPr>
                <w:rFonts w:ascii="Segoe UI" w:hAnsi="Segoe UI" w:cs="Segoe UI"/>
                <w:sz w:val="20"/>
              </w:rPr>
            </w:pPr>
          </w:p>
          <w:p w14:paraId="4EBA0632" w14:textId="77777777" w:rsidR="001B48D9" w:rsidRPr="00FD1641" w:rsidRDefault="001B48D9" w:rsidP="00FD1641">
            <w:pPr>
              <w:numPr>
                <w:ilvl w:val="0"/>
                <w:numId w:val="13"/>
              </w:numPr>
              <w:ind w:left="252" w:hanging="252"/>
              <w:rPr>
                <w:rFonts w:ascii="Segoe UI" w:hAnsi="Segoe UI" w:cs="Segoe UI"/>
                <w:sz w:val="20"/>
              </w:rPr>
            </w:pPr>
            <w:r w:rsidRPr="00FD1641">
              <w:rPr>
                <w:rFonts w:ascii="Segoe UI" w:hAnsi="Segoe UI" w:cs="Segoe UI"/>
                <w:sz w:val="20"/>
              </w:rPr>
              <w:t>Lack of participation by all transit providers.</w:t>
            </w:r>
          </w:p>
        </w:tc>
      </w:tr>
      <w:tr w:rsidR="0074156E" w:rsidRPr="00FD1641" w14:paraId="10539603" w14:textId="77777777" w:rsidTr="00904F5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F2C5" w14:textId="77777777" w:rsidR="0074156E" w:rsidRPr="00FD1641" w:rsidRDefault="0074156E" w:rsidP="00904F50">
            <w:pPr>
              <w:jc w:val="center"/>
              <w:rPr>
                <w:rFonts w:ascii="Segoe UI" w:hAnsi="Segoe UI" w:cs="Segoe UI"/>
                <w:b/>
                <w:sz w:val="20"/>
              </w:rPr>
            </w:pPr>
            <w:r w:rsidRPr="00FD1641">
              <w:rPr>
                <w:rFonts w:ascii="Segoe UI" w:hAnsi="Segoe UI" w:cs="Segoe UI"/>
                <w:b/>
                <w:sz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225E" w14:textId="77777777" w:rsidR="0074156E" w:rsidRPr="00FD1641" w:rsidRDefault="0074156E" w:rsidP="00F03222">
            <w:pPr>
              <w:rPr>
                <w:rFonts w:ascii="Segoe UI" w:hAnsi="Segoe UI" w:cs="Segoe UI"/>
                <w:sz w:val="20"/>
                <w:szCs w:val="20"/>
              </w:rPr>
            </w:pPr>
            <w:r w:rsidRPr="00FD1641">
              <w:rPr>
                <w:rFonts w:ascii="Segoe UI" w:hAnsi="Segoe UI" w:cs="Segoe UI"/>
                <w:sz w:val="20"/>
                <w:szCs w:val="20"/>
              </w:rPr>
              <w:t>Analyze and procure IT solutions for data management and scheduling of resources.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4FD6" w14:textId="77777777" w:rsidR="0074156E" w:rsidRPr="00FD1641" w:rsidRDefault="0074156E" w:rsidP="00F03222">
            <w:pPr>
              <w:pStyle w:val="FootnoteText"/>
              <w:numPr>
                <w:ilvl w:val="0"/>
                <w:numId w:val="10"/>
              </w:numPr>
              <w:ind w:left="342" w:hanging="342"/>
              <w:rPr>
                <w:rFonts w:ascii="Segoe UI" w:hAnsi="Segoe UI" w:cs="Segoe UI"/>
                <w:szCs w:val="24"/>
              </w:rPr>
            </w:pPr>
            <w:r w:rsidRPr="00FD1641">
              <w:rPr>
                <w:rFonts w:ascii="Segoe UI" w:hAnsi="Segoe UI" w:cs="Segoe UI"/>
                <w:szCs w:val="24"/>
              </w:rPr>
              <w:t>Install tools that improve data integrity, fare collection, cost sharing/allocation, billing, reporting and transfers</w:t>
            </w:r>
          </w:p>
          <w:p w14:paraId="7235767E" w14:textId="77777777" w:rsidR="0074156E" w:rsidRDefault="0074156E" w:rsidP="00F03222">
            <w:pPr>
              <w:pStyle w:val="FootnoteText"/>
              <w:numPr>
                <w:ilvl w:val="0"/>
                <w:numId w:val="10"/>
              </w:numPr>
              <w:ind w:left="342" w:hanging="342"/>
              <w:rPr>
                <w:rFonts w:ascii="Segoe UI" w:hAnsi="Segoe UI" w:cs="Segoe UI"/>
                <w:szCs w:val="24"/>
              </w:rPr>
            </w:pPr>
            <w:r w:rsidRPr="00FD1641">
              <w:rPr>
                <w:rFonts w:ascii="Segoe UI" w:hAnsi="Segoe UI" w:cs="Segoe UI"/>
                <w:szCs w:val="24"/>
              </w:rPr>
              <w:t>Implement tools that support live dispatch</w:t>
            </w:r>
          </w:p>
          <w:p w14:paraId="080FB0FE" w14:textId="77777777" w:rsidR="00F03222" w:rsidRPr="00FD1641" w:rsidRDefault="00F03222" w:rsidP="00F03222">
            <w:pPr>
              <w:pStyle w:val="FootnoteText"/>
              <w:ind w:left="342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C56E" w14:textId="77777777" w:rsidR="0074156E" w:rsidRPr="00FD1641" w:rsidRDefault="003F3B61" w:rsidP="00FD1641">
            <w:pPr>
              <w:numPr>
                <w:ilvl w:val="0"/>
                <w:numId w:val="10"/>
              </w:numPr>
              <w:ind w:left="252" w:hanging="252"/>
              <w:rPr>
                <w:rFonts w:ascii="Segoe UI" w:hAnsi="Segoe UI" w:cs="Segoe UI"/>
                <w:sz w:val="20"/>
              </w:rPr>
            </w:pPr>
            <w:r w:rsidRPr="00FD1641">
              <w:rPr>
                <w:rFonts w:ascii="Segoe UI" w:hAnsi="Segoe UI" w:cs="Segoe UI"/>
                <w:sz w:val="20"/>
              </w:rPr>
              <w:t>Dispatcher</w:t>
            </w:r>
          </w:p>
          <w:p w14:paraId="4173FFE7" w14:textId="77777777" w:rsidR="003F3B61" w:rsidRPr="00FD1641" w:rsidRDefault="003F3B61" w:rsidP="00FD1641">
            <w:pPr>
              <w:ind w:left="252" w:hanging="252"/>
              <w:rPr>
                <w:rFonts w:ascii="Segoe UI" w:hAnsi="Segoe UI" w:cs="Segoe UI"/>
                <w:sz w:val="20"/>
              </w:rPr>
            </w:pPr>
          </w:p>
          <w:p w14:paraId="1A2D0CD3" w14:textId="77777777" w:rsidR="003F3B61" w:rsidRPr="00FD1641" w:rsidRDefault="003F3B61" w:rsidP="00FD1641">
            <w:pPr>
              <w:numPr>
                <w:ilvl w:val="0"/>
                <w:numId w:val="13"/>
              </w:numPr>
              <w:ind w:left="252" w:hanging="252"/>
              <w:rPr>
                <w:rFonts w:ascii="Segoe UI" w:hAnsi="Segoe UI" w:cs="Segoe UI"/>
                <w:sz w:val="20"/>
              </w:rPr>
            </w:pPr>
            <w:r w:rsidRPr="00FD1641">
              <w:rPr>
                <w:rFonts w:ascii="Segoe UI" w:hAnsi="Segoe UI" w:cs="Segoe UI"/>
                <w:sz w:val="20"/>
              </w:rPr>
              <w:t>Mobility Manager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AE34" w14:textId="77777777" w:rsidR="0074156E" w:rsidRPr="00FD1641" w:rsidRDefault="003F3B61" w:rsidP="00F03222">
            <w:pPr>
              <w:numPr>
                <w:ilvl w:val="0"/>
                <w:numId w:val="13"/>
              </w:numPr>
              <w:ind w:left="252" w:hanging="252"/>
              <w:rPr>
                <w:rFonts w:ascii="Segoe UI" w:hAnsi="Segoe UI" w:cs="Segoe UI"/>
                <w:sz w:val="20"/>
              </w:rPr>
            </w:pPr>
            <w:r w:rsidRPr="00FD1641">
              <w:rPr>
                <w:rFonts w:ascii="Segoe UI" w:hAnsi="Segoe UI" w:cs="Segoe UI"/>
                <w:sz w:val="20"/>
              </w:rPr>
              <w:t>Research new software in 20</w:t>
            </w:r>
            <w:r w:rsidR="009B4385" w:rsidRPr="00FD1641">
              <w:rPr>
                <w:rFonts w:ascii="Segoe UI" w:hAnsi="Segoe UI" w:cs="Segoe UI"/>
                <w:sz w:val="20"/>
              </w:rPr>
              <w:t>XX</w:t>
            </w:r>
          </w:p>
          <w:p w14:paraId="5194D988" w14:textId="77777777" w:rsidR="003F3B61" w:rsidRPr="00FD1641" w:rsidRDefault="003F3B61" w:rsidP="00F03222">
            <w:pPr>
              <w:numPr>
                <w:ilvl w:val="0"/>
                <w:numId w:val="13"/>
              </w:numPr>
              <w:ind w:left="252" w:hanging="252"/>
              <w:rPr>
                <w:rFonts w:ascii="Segoe UI" w:hAnsi="Segoe UI" w:cs="Segoe UI"/>
                <w:sz w:val="20"/>
              </w:rPr>
            </w:pPr>
            <w:r w:rsidRPr="00FD1641">
              <w:rPr>
                <w:rFonts w:ascii="Segoe UI" w:hAnsi="Segoe UI" w:cs="Segoe UI"/>
                <w:sz w:val="20"/>
              </w:rPr>
              <w:t>purchase software in 20</w:t>
            </w:r>
            <w:r w:rsidR="009B4385" w:rsidRPr="00FD1641">
              <w:rPr>
                <w:rFonts w:ascii="Segoe UI" w:hAnsi="Segoe UI" w:cs="Segoe UI"/>
                <w:sz w:val="20"/>
              </w:rPr>
              <w:t>XX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0BAC" w14:textId="77777777" w:rsidR="0074156E" w:rsidRPr="00FD1641" w:rsidRDefault="003F3B61" w:rsidP="00FD1641">
            <w:pPr>
              <w:numPr>
                <w:ilvl w:val="0"/>
                <w:numId w:val="13"/>
              </w:numPr>
              <w:ind w:left="252" w:hanging="252"/>
              <w:rPr>
                <w:rFonts w:ascii="Segoe UI" w:hAnsi="Segoe UI" w:cs="Segoe UI"/>
                <w:sz w:val="20"/>
              </w:rPr>
            </w:pPr>
            <w:r w:rsidRPr="00FD1641">
              <w:rPr>
                <w:rFonts w:ascii="Segoe UI" w:hAnsi="Segoe UI" w:cs="Segoe UI"/>
                <w:sz w:val="20"/>
              </w:rPr>
              <w:t>Lack of funding</w:t>
            </w:r>
          </w:p>
          <w:p w14:paraId="3D4EBA73" w14:textId="77777777" w:rsidR="003F3B61" w:rsidRPr="00FD1641" w:rsidRDefault="003F3B61" w:rsidP="00FD1641">
            <w:pPr>
              <w:numPr>
                <w:ilvl w:val="0"/>
                <w:numId w:val="13"/>
              </w:numPr>
              <w:ind w:left="252" w:hanging="252"/>
              <w:rPr>
                <w:rFonts w:ascii="Segoe UI" w:hAnsi="Segoe UI" w:cs="Segoe UI"/>
                <w:sz w:val="20"/>
              </w:rPr>
            </w:pPr>
            <w:r w:rsidRPr="00FD1641">
              <w:rPr>
                <w:rFonts w:ascii="Segoe UI" w:hAnsi="Segoe UI" w:cs="Segoe UI"/>
                <w:sz w:val="20"/>
              </w:rPr>
              <w:t>Lots of time and effort to train staff members</w:t>
            </w:r>
          </w:p>
        </w:tc>
      </w:tr>
    </w:tbl>
    <w:p w14:paraId="71AEA876" w14:textId="77777777" w:rsidR="00F44D1F" w:rsidRPr="00FD1641" w:rsidRDefault="00F44D1F" w:rsidP="009A53CE">
      <w:pPr>
        <w:rPr>
          <w:rFonts w:ascii="Segoe UI" w:hAnsi="Segoe UI" w:cs="Segoe UI"/>
        </w:rPr>
      </w:pPr>
    </w:p>
    <w:sectPr w:rsidR="00F44D1F" w:rsidRPr="00FD1641" w:rsidSect="00F03222">
      <w:footerReference w:type="even" r:id="rId7"/>
      <w:pgSz w:w="15840" w:h="12240" w:orient="landscape" w:code="1"/>
      <w:pgMar w:top="576" w:right="432" w:bottom="432" w:left="43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F580A" w14:textId="77777777" w:rsidR="00700144" w:rsidRDefault="00700144">
      <w:r>
        <w:separator/>
      </w:r>
    </w:p>
  </w:endnote>
  <w:endnote w:type="continuationSeparator" w:id="0">
    <w:p w14:paraId="660DBBBB" w14:textId="77777777" w:rsidR="00700144" w:rsidRDefault="0070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4D39" w14:textId="77777777" w:rsidR="005F3F31" w:rsidRDefault="005F3F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316CC1" w14:textId="77777777" w:rsidR="005F3F31" w:rsidRDefault="005F3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9E058" w14:textId="77777777" w:rsidR="00700144" w:rsidRDefault="00700144">
      <w:r>
        <w:separator/>
      </w:r>
    </w:p>
  </w:footnote>
  <w:footnote w:type="continuationSeparator" w:id="0">
    <w:p w14:paraId="795DEC6F" w14:textId="77777777" w:rsidR="00700144" w:rsidRDefault="00700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6318"/>
    <w:multiLevelType w:val="hybridMultilevel"/>
    <w:tmpl w:val="BC6284BC"/>
    <w:lvl w:ilvl="0" w:tplc="E1F868D2">
      <w:start w:val="1"/>
      <w:numFmt w:val="bullet"/>
      <w:lvlText w:val="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111B"/>
    <w:multiLevelType w:val="hybridMultilevel"/>
    <w:tmpl w:val="FFB2D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C4F6E"/>
    <w:multiLevelType w:val="hybridMultilevel"/>
    <w:tmpl w:val="FFB2D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66C38"/>
    <w:multiLevelType w:val="hybridMultilevel"/>
    <w:tmpl w:val="CC02F226"/>
    <w:lvl w:ilvl="0" w:tplc="000F0409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4" w15:restartNumberingAfterBreak="0">
    <w:nsid w:val="320D60A4"/>
    <w:multiLevelType w:val="hybridMultilevel"/>
    <w:tmpl w:val="95602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0328B"/>
    <w:multiLevelType w:val="hybridMultilevel"/>
    <w:tmpl w:val="7FE05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17021"/>
    <w:multiLevelType w:val="hybridMultilevel"/>
    <w:tmpl w:val="F7866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93673"/>
    <w:multiLevelType w:val="hybridMultilevel"/>
    <w:tmpl w:val="95602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078F1"/>
    <w:multiLevelType w:val="hybridMultilevel"/>
    <w:tmpl w:val="95602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F6998"/>
    <w:multiLevelType w:val="hybridMultilevel"/>
    <w:tmpl w:val="785CC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447B8"/>
    <w:multiLevelType w:val="hybridMultilevel"/>
    <w:tmpl w:val="4F8E7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D256A"/>
    <w:multiLevelType w:val="hybridMultilevel"/>
    <w:tmpl w:val="7C3EC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E62CB"/>
    <w:multiLevelType w:val="hybridMultilevel"/>
    <w:tmpl w:val="C706D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627073">
    <w:abstractNumId w:val="0"/>
  </w:num>
  <w:num w:numId="2" w16cid:durableId="788159472">
    <w:abstractNumId w:val="3"/>
  </w:num>
  <w:num w:numId="3" w16cid:durableId="1215896340">
    <w:abstractNumId w:val="12"/>
  </w:num>
  <w:num w:numId="4" w16cid:durableId="203908356">
    <w:abstractNumId w:val="1"/>
  </w:num>
  <w:num w:numId="5" w16cid:durableId="572853549">
    <w:abstractNumId w:val="2"/>
  </w:num>
  <w:num w:numId="6" w16cid:durableId="833690212">
    <w:abstractNumId w:val="7"/>
  </w:num>
  <w:num w:numId="7" w16cid:durableId="516429715">
    <w:abstractNumId w:val="9"/>
  </w:num>
  <w:num w:numId="8" w16cid:durableId="707485098">
    <w:abstractNumId w:val="10"/>
  </w:num>
  <w:num w:numId="9" w16cid:durableId="2117554256">
    <w:abstractNumId w:val="11"/>
  </w:num>
  <w:num w:numId="10" w16cid:durableId="1099981283">
    <w:abstractNumId w:val="6"/>
  </w:num>
  <w:num w:numId="11" w16cid:durableId="392436929">
    <w:abstractNumId w:val="4"/>
  </w:num>
  <w:num w:numId="12" w16cid:durableId="1505052097">
    <w:abstractNumId w:val="8"/>
  </w:num>
  <w:num w:numId="13" w16cid:durableId="1074547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CDD"/>
    <w:rsid w:val="00007F39"/>
    <w:rsid w:val="00064B69"/>
    <w:rsid w:val="000C04D4"/>
    <w:rsid w:val="000E5BA1"/>
    <w:rsid w:val="00144BD3"/>
    <w:rsid w:val="00182317"/>
    <w:rsid w:val="001B48D9"/>
    <w:rsid w:val="001B4AE4"/>
    <w:rsid w:val="00203DF2"/>
    <w:rsid w:val="00236582"/>
    <w:rsid w:val="002C3B35"/>
    <w:rsid w:val="002D2ACF"/>
    <w:rsid w:val="00300F86"/>
    <w:rsid w:val="00314CB2"/>
    <w:rsid w:val="00323E8B"/>
    <w:rsid w:val="00357268"/>
    <w:rsid w:val="003B1CB1"/>
    <w:rsid w:val="003D672A"/>
    <w:rsid w:val="003F3B61"/>
    <w:rsid w:val="00470FB0"/>
    <w:rsid w:val="004B0C85"/>
    <w:rsid w:val="00554022"/>
    <w:rsid w:val="005A3D4C"/>
    <w:rsid w:val="005B5CCD"/>
    <w:rsid w:val="005F3F31"/>
    <w:rsid w:val="00625A55"/>
    <w:rsid w:val="006514A3"/>
    <w:rsid w:val="00700144"/>
    <w:rsid w:val="0074156E"/>
    <w:rsid w:val="007B1A9D"/>
    <w:rsid w:val="00803A4C"/>
    <w:rsid w:val="00820549"/>
    <w:rsid w:val="00845706"/>
    <w:rsid w:val="00863F50"/>
    <w:rsid w:val="008970BE"/>
    <w:rsid w:val="008B2C1D"/>
    <w:rsid w:val="00904F50"/>
    <w:rsid w:val="0094544D"/>
    <w:rsid w:val="009A53CE"/>
    <w:rsid w:val="009B0EC6"/>
    <w:rsid w:val="009B4385"/>
    <w:rsid w:val="009D647F"/>
    <w:rsid w:val="00A56797"/>
    <w:rsid w:val="00A65506"/>
    <w:rsid w:val="00AA1CDD"/>
    <w:rsid w:val="00B1053C"/>
    <w:rsid w:val="00B476D2"/>
    <w:rsid w:val="00B95248"/>
    <w:rsid w:val="00BB44D1"/>
    <w:rsid w:val="00BE1E87"/>
    <w:rsid w:val="00C558A0"/>
    <w:rsid w:val="00DA3C79"/>
    <w:rsid w:val="00DA78E4"/>
    <w:rsid w:val="00DF330B"/>
    <w:rsid w:val="00E62F5E"/>
    <w:rsid w:val="00E942CC"/>
    <w:rsid w:val="00EA3BDC"/>
    <w:rsid w:val="00EC0931"/>
    <w:rsid w:val="00F009E6"/>
    <w:rsid w:val="00F01C76"/>
    <w:rsid w:val="00F03222"/>
    <w:rsid w:val="00F44D1F"/>
    <w:rsid w:val="00F509E7"/>
    <w:rsid w:val="00FD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5E768D"/>
  <w15:chartTrackingRefBased/>
  <w15:docId w15:val="{C9837387-CCEB-4534-9BAF-2A5BA984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30B"/>
    <w:rPr>
      <w:sz w:val="24"/>
      <w:szCs w:val="24"/>
    </w:rPr>
  </w:style>
  <w:style w:type="paragraph" w:styleId="Heading1">
    <w:name w:val="heading 1"/>
    <w:basedOn w:val="Normal"/>
    <w:next w:val="Normal"/>
    <w:qFormat/>
    <w:rsid w:val="00DF330B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F330B"/>
    <w:pPr>
      <w:jc w:val="center"/>
    </w:pPr>
    <w:rPr>
      <w:rFonts w:ascii="Arial" w:hAnsi="Arial" w:cs="Arial"/>
      <w:b/>
      <w:bCs/>
      <w:sz w:val="28"/>
    </w:rPr>
  </w:style>
  <w:style w:type="paragraph" w:styleId="Subtitle">
    <w:name w:val="Subtitle"/>
    <w:basedOn w:val="Normal"/>
    <w:qFormat/>
    <w:rsid w:val="00DF330B"/>
    <w:rPr>
      <w:rFonts w:ascii="Arial" w:hAnsi="Arial" w:cs="Arial"/>
      <w:b/>
      <w:bCs/>
      <w:sz w:val="20"/>
    </w:rPr>
  </w:style>
  <w:style w:type="paragraph" w:styleId="FootnoteText">
    <w:name w:val="footnote text"/>
    <w:basedOn w:val="Normal"/>
    <w:semiHidden/>
    <w:rsid w:val="00DF330B"/>
    <w:rPr>
      <w:sz w:val="20"/>
      <w:szCs w:val="20"/>
    </w:rPr>
  </w:style>
  <w:style w:type="character" w:styleId="FootnoteReference">
    <w:name w:val="footnote reference"/>
    <w:semiHidden/>
    <w:rsid w:val="00DF330B"/>
    <w:rPr>
      <w:vertAlign w:val="superscript"/>
    </w:rPr>
  </w:style>
  <w:style w:type="paragraph" w:styleId="Footer">
    <w:name w:val="footer"/>
    <w:basedOn w:val="Normal"/>
    <w:link w:val="FooterChar"/>
    <w:uiPriority w:val="99"/>
    <w:rsid w:val="00DF330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F330B"/>
  </w:style>
  <w:style w:type="paragraph" w:styleId="Header">
    <w:name w:val="header"/>
    <w:basedOn w:val="Normal"/>
    <w:semiHidden/>
    <w:rsid w:val="00DF330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4CB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14CB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E5BA1"/>
    <w:pPr>
      <w:ind w:left="720"/>
      <w:contextualSpacing/>
    </w:pPr>
  </w:style>
  <w:style w:type="table" w:styleId="TableGrid">
    <w:name w:val="Table Grid"/>
    <w:basedOn w:val="TableNormal"/>
    <w:uiPriority w:val="59"/>
    <w:rsid w:val="00BE1E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500739-B373-4246-9D80-54F9CD952355}"/>
</file>

<file path=customXml/itemProps2.xml><?xml version="1.0" encoding="utf-8"?>
<ds:datastoreItem xmlns:ds="http://schemas.openxmlformats.org/officeDocument/2006/customXml" ds:itemID="{636260BA-57FE-4257-9875-B6C9BDBBEF83}"/>
</file>

<file path=customXml/itemProps3.xml><?xml version="1.0" encoding="utf-8"?>
<ds:datastoreItem xmlns:ds="http://schemas.openxmlformats.org/officeDocument/2006/customXml" ds:itemID="{1C9CA4D4-5A90-40BF-A170-CAB5B317EA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2317</Characters>
  <Application>Microsoft Office Word</Application>
  <DocSecurity>0</DocSecurity>
  <Lines>68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Toolkit - Coodination Plan Worksheet</vt:lpstr>
    </vt:vector>
  </TitlesOfParts>
  <Company>Wisconsin Department of Transportation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2024-2028 coordination plan forms</dc:title>
  <dc:subject>Toolkit - Coodination Plan Worksheet</dc:subject>
  <dc:creator>WisDOT</dc:creator>
  <cp:keywords/>
  <dc:description/>
  <cp:lastModifiedBy>Thyes, Dan - DOT</cp:lastModifiedBy>
  <cp:revision>3</cp:revision>
  <cp:lastPrinted>2017-12-14T17:05:00Z</cp:lastPrinted>
  <dcterms:created xsi:type="dcterms:W3CDTF">2023-07-18T20:46:00Z</dcterms:created>
  <dcterms:modified xsi:type="dcterms:W3CDTF">2023-07-20T13:47:00Z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