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5400"/>
        <w:gridCol w:w="5400"/>
      </w:tblGrid>
      <w:tr w:rsidR="0045077C" w:rsidTr="00677A9B">
        <w:tc>
          <w:tcPr>
            <w:tcW w:w="5400" w:type="dxa"/>
          </w:tcPr>
          <w:p w:rsidR="0045077C" w:rsidRDefault="00040E69">
            <w:pPr>
              <w:tabs>
                <w:tab w:val="left" w:pos="-720"/>
                <w:tab w:val="right" w:pos="10800"/>
              </w:tabs>
              <w:suppressAutoHyphens/>
              <w:rPr>
                <w:rFonts w:ascii="Arial" w:hAnsi="Arial"/>
                <w:b/>
              </w:rPr>
            </w:pPr>
            <w:r>
              <w:rPr>
                <w:rFonts w:ascii="Arial" w:hAnsi="Arial"/>
                <w:b/>
              </w:rPr>
              <w:t>ANNUAL BID BOND</w:t>
            </w:r>
          </w:p>
          <w:p w:rsidR="0045077C" w:rsidRDefault="00040E69">
            <w:pPr>
              <w:tabs>
                <w:tab w:val="left" w:pos="-720"/>
                <w:tab w:val="right" w:pos="10800"/>
              </w:tabs>
              <w:suppressAutoHyphens/>
              <w:rPr>
                <w:rFonts w:ascii="Arial" w:hAnsi="Arial"/>
                <w:bCs/>
                <w:sz w:val="16"/>
              </w:rPr>
            </w:pPr>
            <w:r>
              <w:rPr>
                <w:rFonts w:ascii="Arial" w:hAnsi="Arial"/>
                <w:sz w:val="16"/>
              </w:rPr>
              <w:t xml:space="preserve">DT1304     </w:t>
            </w:r>
            <w:r w:rsidR="00677A9B">
              <w:rPr>
                <w:rFonts w:ascii="Arial" w:hAnsi="Arial"/>
                <w:sz w:val="16"/>
              </w:rPr>
              <w:t xml:space="preserve">   </w:t>
            </w:r>
            <w:r w:rsidR="00E07109">
              <w:rPr>
                <w:rFonts w:ascii="Arial" w:hAnsi="Arial"/>
                <w:sz w:val="16"/>
              </w:rPr>
              <w:t>5</w:t>
            </w:r>
            <w:r>
              <w:rPr>
                <w:rFonts w:ascii="Arial" w:hAnsi="Arial"/>
                <w:sz w:val="16"/>
              </w:rPr>
              <w:t>/20</w:t>
            </w:r>
            <w:r w:rsidR="00BD5383">
              <w:rPr>
                <w:rFonts w:ascii="Arial" w:hAnsi="Arial"/>
                <w:sz w:val="16"/>
              </w:rPr>
              <w:t>1</w:t>
            </w:r>
            <w:r w:rsidR="00E07109">
              <w:rPr>
                <w:rFonts w:ascii="Arial" w:hAnsi="Arial"/>
                <w:sz w:val="16"/>
              </w:rPr>
              <w:t>9</w:t>
            </w:r>
            <w:r>
              <w:rPr>
                <w:rFonts w:ascii="Arial" w:hAnsi="Arial"/>
                <w:sz w:val="16"/>
              </w:rPr>
              <w:t xml:space="preserve">     </w:t>
            </w:r>
            <w:r w:rsidR="00677A9B">
              <w:rPr>
                <w:rFonts w:ascii="Arial" w:hAnsi="Arial"/>
                <w:sz w:val="16"/>
              </w:rPr>
              <w:t xml:space="preserve">   </w:t>
            </w:r>
            <w:r>
              <w:rPr>
                <w:rFonts w:ascii="Arial" w:hAnsi="Arial"/>
                <w:sz w:val="16"/>
              </w:rPr>
              <w:t>Ch. 779 Wis. Stats.</w:t>
            </w:r>
          </w:p>
        </w:tc>
        <w:tc>
          <w:tcPr>
            <w:tcW w:w="5400" w:type="dxa"/>
          </w:tcPr>
          <w:p w:rsidR="0045077C" w:rsidRDefault="00040E69">
            <w:pPr>
              <w:tabs>
                <w:tab w:val="left" w:pos="-720"/>
                <w:tab w:val="right" w:pos="10800"/>
              </w:tabs>
              <w:suppressAutoHyphens/>
              <w:jc w:val="right"/>
              <w:rPr>
                <w:rFonts w:ascii="Arial" w:hAnsi="Arial"/>
                <w:sz w:val="16"/>
              </w:rPr>
            </w:pPr>
            <w:r>
              <w:rPr>
                <w:rFonts w:ascii="Arial" w:hAnsi="Arial"/>
                <w:sz w:val="16"/>
              </w:rPr>
              <w:t>Wisconsin Department of Transportation</w:t>
            </w:r>
          </w:p>
          <w:p w:rsidR="0045077C" w:rsidRDefault="00040E69">
            <w:pPr>
              <w:tabs>
                <w:tab w:val="left" w:pos="-720"/>
                <w:tab w:val="right" w:pos="10800"/>
              </w:tabs>
              <w:suppressAutoHyphens/>
              <w:jc w:val="right"/>
              <w:rPr>
                <w:rFonts w:ascii="Arial" w:hAnsi="Arial"/>
                <w:sz w:val="16"/>
              </w:rPr>
            </w:pPr>
            <w:r>
              <w:rPr>
                <w:rFonts w:ascii="Arial" w:hAnsi="Arial"/>
                <w:sz w:val="16"/>
              </w:rPr>
              <w:t xml:space="preserve">Bureau of Project Development, Rm. </w:t>
            </w:r>
            <w:r w:rsidR="00BD5383">
              <w:rPr>
                <w:rFonts w:ascii="Arial" w:hAnsi="Arial"/>
                <w:sz w:val="16"/>
              </w:rPr>
              <w:t>S437</w:t>
            </w:r>
          </w:p>
          <w:p w:rsidR="0045077C" w:rsidRDefault="00E07109">
            <w:pPr>
              <w:tabs>
                <w:tab w:val="left" w:pos="-720"/>
                <w:tab w:val="right" w:pos="10800"/>
              </w:tabs>
              <w:suppressAutoHyphens/>
              <w:jc w:val="right"/>
              <w:rPr>
                <w:rFonts w:ascii="Arial" w:hAnsi="Arial"/>
                <w:sz w:val="16"/>
              </w:rPr>
            </w:pPr>
            <w:r>
              <w:rPr>
                <w:rFonts w:ascii="Arial" w:hAnsi="Arial"/>
                <w:sz w:val="16"/>
              </w:rPr>
              <w:t>4822 Madison Yards Way, 4</w:t>
            </w:r>
            <w:r w:rsidRPr="00E07109">
              <w:rPr>
                <w:rFonts w:ascii="Arial" w:hAnsi="Arial"/>
                <w:sz w:val="16"/>
                <w:vertAlign w:val="superscript"/>
              </w:rPr>
              <w:t>th</w:t>
            </w:r>
            <w:r>
              <w:rPr>
                <w:rFonts w:ascii="Arial" w:hAnsi="Arial"/>
                <w:sz w:val="16"/>
              </w:rPr>
              <w:t xml:space="preserve"> Floor South</w:t>
            </w:r>
          </w:p>
          <w:p w:rsidR="0045077C" w:rsidRDefault="00BD5383">
            <w:pPr>
              <w:tabs>
                <w:tab w:val="left" w:pos="-720"/>
                <w:tab w:val="right" w:pos="10800"/>
              </w:tabs>
              <w:suppressAutoHyphens/>
              <w:jc w:val="right"/>
              <w:rPr>
                <w:rFonts w:ascii="Arial" w:hAnsi="Arial"/>
                <w:bCs/>
                <w:sz w:val="16"/>
              </w:rPr>
            </w:pPr>
            <w:r>
              <w:rPr>
                <w:rFonts w:ascii="Arial" w:hAnsi="Arial"/>
                <w:sz w:val="16"/>
              </w:rPr>
              <w:t xml:space="preserve">Madison, WI </w:t>
            </w:r>
            <w:r w:rsidR="00040E69">
              <w:rPr>
                <w:rFonts w:ascii="Arial" w:hAnsi="Arial"/>
                <w:sz w:val="16"/>
              </w:rPr>
              <w:t>5370</w:t>
            </w:r>
            <w:r w:rsidR="00E07109">
              <w:rPr>
                <w:rFonts w:ascii="Arial" w:hAnsi="Arial"/>
                <w:sz w:val="16"/>
              </w:rPr>
              <w:t>5</w:t>
            </w:r>
          </w:p>
        </w:tc>
      </w:tr>
    </w:tbl>
    <w:p w:rsidR="0045077C" w:rsidRDefault="0045077C">
      <w:pPr>
        <w:tabs>
          <w:tab w:val="left" w:pos="-720"/>
        </w:tabs>
        <w:suppressAutoHyphens/>
        <w:spacing w:line="204" w:lineRule="auto"/>
        <w:rPr>
          <w:rFonts w:ascii="Arial" w:hAnsi="Arial"/>
          <w:sz w:val="12"/>
        </w:rPr>
      </w:pP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400"/>
        <w:gridCol w:w="5400"/>
      </w:tblGrid>
      <w:tr w:rsidR="0045077C" w:rsidTr="00677A9B">
        <w:tc>
          <w:tcPr>
            <w:tcW w:w="10800" w:type="dxa"/>
            <w:gridSpan w:val="2"/>
            <w:tcBorders>
              <w:top w:val="single" w:sz="6" w:space="0" w:color="auto"/>
              <w:left w:val="single" w:sz="6" w:space="0" w:color="auto"/>
              <w:bottom w:val="single" w:sz="6" w:space="0" w:color="auto"/>
              <w:right w:val="single" w:sz="6" w:space="0" w:color="auto"/>
            </w:tcBorders>
          </w:tcPr>
          <w:p w:rsidR="0045077C" w:rsidRDefault="00040E69">
            <w:pPr>
              <w:tabs>
                <w:tab w:val="left" w:pos="-720"/>
              </w:tabs>
              <w:suppressAutoHyphens/>
              <w:rPr>
                <w:rFonts w:ascii="Arial" w:hAnsi="Arial"/>
                <w:sz w:val="16"/>
              </w:rPr>
            </w:pPr>
            <w:r>
              <w:rPr>
                <w:rFonts w:ascii="Arial" w:hAnsi="Arial"/>
                <w:sz w:val="16"/>
              </w:rPr>
              <w:t>Time Period Valid (From/To)</w:t>
            </w:r>
          </w:p>
          <w:p w:rsidR="0045077C" w:rsidRDefault="00040E69">
            <w:pPr>
              <w:tabs>
                <w:tab w:val="left" w:pos="-720"/>
              </w:tabs>
              <w:suppressAutoHyphens/>
              <w:rPr>
                <w:rFonts w:ascii="Arial" w:hAnsi="Arial"/>
                <w:sz w:val="18"/>
              </w:rPr>
            </w:pPr>
            <w:r>
              <w:rPr>
                <w:rFonts w:ascii="Arial" w:hAnsi="Arial"/>
                <w:sz w:val="18"/>
              </w:rPr>
              <w:fldChar w:fldCharType="begin">
                <w:ffData>
                  <w:name w:val="Text1"/>
                  <w:enabled/>
                  <w:calcOnExit w:val="0"/>
                  <w:textInput/>
                </w:ffData>
              </w:fldChar>
            </w:r>
            <w:bookmarkStart w:id="0" w:name="Text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0"/>
          </w:p>
        </w:tc>
      </w:tr>
      <w:tr w:rsidR="0045077C" w:rsidTr="00677A9B">
        <w:tc>
          <w:tcPr>
            <w:tcW w:w="10800" w:type="dxa"/>
            <w:gridSpan w:val="2"/>
            <w:tcBorders>
              <w:top w:val="single" w:sz="6" w:space="0" w:color="auto"/>
              <w:left w:val="single" w:sz="6" w:space="0" w:color="auto"/>
              <w:bottom w:val="single" w:sz="6" w:space="0" w:color="auto"/>
              <w:right w:val="single" w:sz="6" w:space="0" w:color="auto"/>
            </w:tcBorders>
          </w:tcPr>
          <w:p w:rsidR="0045077C" w:rsidRDefault="00040E69">
            <w:pPr>
              <w:tabs>
                <w:tab w:val="left" w:pos="-720"/>
              </w:tabs>
              <w:suppressAutoHyphens/>
              <w:rPr>
                <w:rFonts w:ascii="Arial" w:hAnsi="Arial"/>
                <w:sz w:val="16"/>
              </w:rPr>
            </w:pPr>
            <w:r>
              <w:rPr>
                <w:rFonts w:ascii="Arial" w:hAnsi="Arial"/>
                <w:sz w:val="16"/>
              </w:rPr>
              <w:t>Name of Principal</w:t>
            </w:r>
          </w:p>
          <w:p w:rsidR="0045077C" w:rsidRDefault="00040E69">
            <w:pPr>
              <w:tabs>
                <w:tab w:val="left" w:pos="-720"/>
              </w:tabs>
              <w:suppressAutoHyphens/>
              <w:rPr>
                <w:rFonts w:ascii="Arial" w:hAnsi="Arial"/>
                <w:sz w:val="18"/>
              </w:rPr>
            </w:pPr>
            <w:r>
              <w:rPr>
                <w:rFonts w:ascii="Arial" w:hAnsi="Arial"/>
                <w:sz w:val="18"/>
              </w:rPr>
              <w:fldChar w:fldCharType="begin">
                <w:ffData>
                  <w:name w:val="Text2"/>
                  <w:enabled/>
                  <w:calcOnExit w:val="0"/>
                  <w:textInput/>
                </w:ffData>
              </w:fldChar>
            </w:r>
            <w:bookmarkStart w:id="1" w:name="Text2"/>
            <w:r>
              <w:rPr>
                <w:rFonts w:ascii="Arial" w:hAnsi="Arial"/>
                <w:sz w:val="18"/>
              </w:rPr>
              <w:instrText xml:space="preserve"> FORMTEXT </w:instrText>
            </w:r>
            <w:r>
              <w:rPr>
                <w:rFonts w:ascii="Arial" w:hAnsi="Arial"/>
                <w:sz w:val="18"/>
              </w:rPr>
            </w:r>
            <w:r>
              <w:rPr>
                <w:rFonts w:ascii="Arial" w:hAnsi="Arial"/>
                <w:sz w:val="18"/>
              </w:rPr>
              <w:fldChar w:fldCharType="separate"/>
            </w:r>
            <w:bookmarkStart w:id="2" w:name="_GoBack"/>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bookmarkEnd w:id="2"/>
            <w:r>
              <w:rPr>
                <w:rFonts w:ascii="Arial" w:hAnsi="Arial"/>
                <w:sz w:val="18"/>
              </w:rPr>
              <w:fldChar w:fldCharType="end"/>
            </w:r>
            <w:bookmarkEnd w:id="1"/>
          </w:p>
        </w:tc>
      </w:tr>
      <w:tr w:rsidR="0045077C" w:rsidTr="00677A9B">
        <w:tc>
          <w:tcPr>
            <w:tcW w:w="5400" w:type="dxa"/>
            <w:tcBorders>
              <w:top w:val="single" w:sz="6" w:space="0" w:color="auto"/>
              <w:left w:val="single" w:sz="6" w:space="0" w:color="auto"/>
              <w:bottom w:val="single" w:sz="6" w:space="0" w:color="auto"/>
            </w:tcBorders>
          </w:tcPr>
          <w:p w:rsidR="0045077C" w:rsidRDefault="00040E69">
            <w:pPr>
              <w:tabs>
                <w:tab w:val="left" w:pos="-720"/>
              </w:tabs>
              <w:suppressAutoHyphens/>
              <w:rPr>
                <w:rFonts w:ascii="Arial" w:hAnsi="Arial"/>
                <w:sz w:val="16"/>
              </w:rPr>
            </w:pPr>
            <w:r>
              <w:rPr>
                <w:rFonts w:ascii="Arial" w:hAnsi="Arial"/>
                <w:sz w:val="16"/>
              </w:rPr>
              <w:t>Name of Surety</w:t>
            </w:r>
          </w:p>
          <w:p w:rsidR="0045077C" w:rsidRDefault="00040E69">
            <w:pPr>
              <w:tabs>
                <w:tab w:val="left" w:pos="-720"/>
              </w:tabs>
              <w:suppressAutoHyphens/>
              <w:rPr>
                <w:rFonts w:ascii="Arial" w:hAnsi="Arial"/>
                <w:sz w:val="18"/>
              </w:rPr>
            </w:pPr>
            <w:r>
              <w:rPr>
                <w:rFonts w:ascii="Arial" w:hAnsi="Arial"/>
                <w:sz w:val="18"/>
              </w:rPr>
              <w:fldChar w:fldCharType="begin">
                <w:ffData>
                  <w:name w:val="Text3"/>
                  <w:enabled/>
                  <w:calcOnExit w:val="0"/>
                  <w:textInput/>
                </w:ffData>
              </w:fldChar>
            </w:r>
            <w:bookmarkStart w:id="3" w:name="Text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
          </w:p>
        </w:tc>
        <w:tc>
          <w:tcPr>
            <w:tcW w:w="5400" w:type="dxa"/>
            <w:tcBorders>
              <w:top w:val="single" w:sz="6" w:space="0" w:color="auto"/>
              <w:bottom w:val="single" w:sz="6" w:space="0" w:color="auto"/>
              <w:right w:val="single" w:sz="6" w:space="0" w:color="auto"/>
            </w:tcBorders>
          </w:tcPr>
          <w:p w:rsidR="0045077C" w:rsidRDefault="00040E69">
            <w:pPr>
              <w:tabs>
                <w:tab w:val="left" w:pos="-720"/>
              </w:tabs>
              <w:suppressAutoHyphens/>
              <w:rPr>
                <w:rFonts w:ascii="Arial" w:hAnsi="Arial"/>
                <w:sz w:val="16"/>
              </w:rPr>
            </w:pPr>
            <w:r>
              <w:rPr>
                <w:rFonts w:ascii="Arial" w:hAnsi="Arial"/>
                <w:sz w:val="16"/>
              </w:rPr>
              <w:t>State in Which Surety is Organized</w:t>
            </w:r>
          </w:p>
          <w:p w:rsidR="0045077C" w:rsidRDefault="00040E69">
            <w:pPr>
              <w:tabs>
                <w:tab w:val="left" w:pos="-720"/>
              </w:tabs>
              <w:suppressAutoHyphens/>
              <w:rPr>
                <w:rFonts w:ascii="Arial" w:hAnsi="Arial"/>
                <w:sz w:val="18"/>
              </w:rPr>
            </w:pPr>
            <w:r>
              <w:rPr>
                <w:rFonts w:ascii="Arial" w:hAnsi="Arial"/>
                <w:sz w:val="18"/>
              </w:rPr>
              <w:fldChar w:fldCharType="begin">
                <w:ffData>
                  <w:name w:val="Text4"/>
                  <w:enabled/>
                  <w:calcOnExit w:val="0"/>
                  <w:textInput/>
                </w:ffData>
              </w:fldChar>
            </w:r>
            <w:bookmarkStart w:id="4"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
          </w:p>
        </w:tc>
      </w:tr>
    </w:tbl>
    <w:p w:rsidR="00677A9B" w:rsidRDefault="00677A9B" w:rsidP="00677A9B">
      <w:pPr>
        <w:tabs>
          <w:tab w:val="left" w:pos="-720"/>
          <w:tab w:val="right" w:pos="10800"/>
        </w:tabs>
        <w:suppressAutoHyphens/>
        <w:rPr>
          <w:rFonts w:ascii="Arial" w:hAnsi="Arial"/>
          <w:bCs/>
          <w:sz w:val="12"/>
        </w:rPr>
      </w:pPr>
    </w:p>
    <w:p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We, the above-named Principal and the above-named Surety, are held and firmly bound unto the State of Wisconsin in the sum equal to the individual proposal guaranty amounts of the total bid(s) submitted for the payment to be made; we hereby jointly and severally bind ourselves, our heirs, executors, administrators, successors and assigns.</w:t>
      </w:r>
    </w:p>
    <w:p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 xml:space="preserve">The condition of this obligation is that the Principal has submitted the above-mentioned bid(s) to the Wisconsin Department of Transportation for projects for the time period stated above.  </w:t>
      </w:r>
    </w:p>
    <w:p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 xml:space="preserve">If the Principal is awarded the contract(s) and, within the time and manner required by law after the prescribed forms are presented for signature, enters into (a) written contract(s) in accordance with the bid(s), and files the bond(s) with the Department of Transportation to guarantee faithful performance and payment for labor and materials, as required by law, or if the Department of Transportation shall reject all bids for the work described, then this obligation shall be null and void; otherwise, it shall be and remain in full force and effect.  In the event of failure of the Principal to enter into the contract(s) or give the specified bond(s), the Principal shall pay to the Department of Transportation </w:t>
      </w:r>
      <w:r>
        <w:rPr>
          <w:rFonts w:ascii="Arial" w:hAnsi="Arial"/>
          <w:b/>
          <w:bCs/>
          <w:sz w:val="18"/>
        </w:rPr>
        <w:t>within 10 business days of demand</w:t>
      </w:r>
      <w:r>
        <w:rPr>
          <w:rFonts w:ascii="Arial" w:hAnsi="Arial"/>
          <w:sz w:val="18"/>
        </w:rPr>
        <w:t xml:space="preserve"> a total equal to the summation of the individual proposal guaranty amounts of the total bid(s) as liquidated damages; the liability of the Surety continues for the full amount of the obligation as stated until the obligation is paid in full.</w:t>
      </w:r>
    </w:p>
    <w:p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The Surety, for value received, agrees that the obligations of it and its bond shall not be impaired or affected by any extension of time within which the Department of Transportation may accept the bid; and the Surety does waive notice of any such extension.</w:t>
      </w:r>
    </w:p>
    <w:p w:rsidR="0045077C" w:rsidRDefault="00040E69">
      <w:pPr>
        <w:tabs>
          <w:tab w:val="left" w:pos="-720"/>
          <w:tab w:val="left" w:pos="360"/>
        </w:tabs>
        <w:suppressAutoHyphens/>
        <w:spacing w:line="200" w:lineRule="exact"/>
        <w:jc w:val="both"/>
        <w:rPr>
          <w:rFonts w:ascii="Arial" w:hAnsi="Arial"/>
          <w:sz w:val="18"/>
        </w:rPr>
      </w:pPr>
      <w:r>
        <w:rPr>
          <w:rFonts w:ascii="Arial" w:hAnsi="Arial"/>
          <w:sz w:val="18"/>
        </w:rPr>
        <w:tab/>
        <w:t>This bond may be terminated by the Surety, upon giving thirty (30) days notice of its intention of such termination from the date upon which such Surety shall lodge with the Wisconsin Department of Transportation, a written request to be released and discharged, but this provision shall not operate to relieve or discharge the Surety from any liability already accrued or which shall accrue before the expiration of such thirty (30) day period.</w:t>
      </w:r>
    </w:p>
    <w:p w:rsidR="0045077C" w:rsidRDefault="00040E69">
      <w:pPr>
        <w:tabs>
          <w:tab w:val="left" w:pos="-720"/>
          <w:tab w:val="left" w:pos="360"/>
          <w:tab w:val="left" w:pos="3960"/>
          <w:tab w:val="right" w:pos="7920"/>
        </w:tabs>
        <w:suppressAutoHyphens/>
        <w:spacing w:line="200" w:lineRule="exact"/>
        <w:jc w:val="both"/>
        <w:rPr>
          <w:rFonts w:ascii="Arial" w:hAnsi="Arial"/>
          <w:sz w:val="18"/>
        </w:rPr>
      </w:pPr>
      <w:r>
        <w:rPr>
          <w:rFonts w:ascii="Arial" w:hAnsi="Arial"/>
          <w:sz w:val="18"/>
        </w:rPr>
        <w:tab/>
        <w:t>IN WITNESS, the Principal and Surety have agreed and have signed by their proper officers and have caused their corporate seals to be affixed</w:t>
      </w:r>
      <w:r w:rsidR="00856484">
        <w:rPr>
          <w:rFonts w:ascii="Arial" w:hAnsi="Arial"/>
          <w:sz w:val="18"/>
        </w:rPr>
        <w:t xml:space="preserve">. </w:t>
      </w:r>
    </w:p>
    <w:p w:rsidR="0045077C" w:rsidRDefault="0045077C"/>
    <w:p w:rsidR="0045077C" w:rsidRDefault="0045077C">
      <w:pPr>
        <w:sectPr w:rsidR="0045077C">
          <w:pgSz w:w="12240" w:h="15840"/>
          <w:pgMar w:top="720" w:right="720" w:bottom="720" w:left="720" w:header="720" w:footer="720" w:gutter="0"/>
          <w:cols w:space="720"/>
          <w:docGrid w:linePitch="360"/>
        </w:sectPr>
      </w:pPr>
    </w:p>
    <w:tbl>
      <w:tblPr>
        <w:tblW w:w="5040" w:type="dxa"/>
        <w:tblInd w:w="8" w:type="dxa"/>
        <w:tblLayout w:type="fixed"/>
        <w:tblCellMar>
          <w:left w:w="0" w:type="dxa"/>
          <w:right w:w="0" w:type="dxa"/>
        </w:tblCellMar>
        <w:tblLook w:val="0000" w:firstRow="0" w:lastRow="0" w:firstColumn="0" w:lastColumn="0" w:noHBand="0" w:noVBand="0"/>
      </w:tblPr>
      <w:tblGrid>
        <w:gridCol w:w="5040"/>
      </w:tblGrid>
      <w:tr w:rsidR="0045077C">
        <w:tc>
          <w:tcPr>
            <w:tcW w:w="5040" w:type="dxa"/>
          </w:tcPr>
          <w:p w:rsidR="0045077C" w:rsidRDefault="0045077C">
            <w:pPr>
              <w:tabs>
                <w:tab w:val="left" w:pos="-720"/>
                <w:tab w:val="right" w:pos="6192"/>
              </w:tabs>
              <w:suppressAutoHyphens/>
              <w:jc w:val="center"/>
              <w:rPr>
                <w:rFonts w:ascii="Arial" w:hAnsi="Arial"/>
                <w:b/>
                <w:spacing w:val="-2"/>
                <w:sz w:val="16"/>
              </w:rPr>
            </w:pPr>
          </w:p>
          <w:p w:rsidR="0045077C" w:rsidRDefault="00040E69">
            <w:pPr>
              <w:tabs>
                <w:tab w:val="left" w:pos="-720"/>
                <w:tab w:val="right" w:pos="6192"/>
              </w:tabs>
              <w:suppressAutoHyphens/>
              <w:jc w:val="center"/>
              <w:rPr>
                <w:rFonts w:ascii="Arial" w:hAnsi="Arial"/>
                <w:b/>
                <w:spacing w:val="-2"/>
                <w:sz w:val="16"/>
              </w:rPr>
            </w:pPr>
            <w:r>
              <w:rPr>
                <w:rFonts w:ascii="Arial" w:hAnsi="Arial"/>
                <w:b/>
                <w:spacing w:val="-2"/>
                <w:sz w:val="16"/>
              </w:rPr>
              <w:t>PRINCIPAL</w:t>
            </w:r>
          </w:p>
        </w:tc>
      </w:tr>
      <w:tr w:rsidR="0045077C">
        <w:tc>
          <w:tcPr>
            <w:tcW w:w="5040" w:type="dxa"/>
            <w:tcBorders>
              <w:bottom w:val="single" w:sz="4" w:space="0" w:color="auto"/>
            </w:tcBorders>
          </w:tcPr>
          <w:p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18"/>
                  <w:enabled/>
                  <w:calcOnExit w:val="0"/>
                  <w:textInput/>
                </w:ffData>
              </w:fldChar>
            </w:r>
            <w:bookmarkStart w:id="5" w:name="Text18"/>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5"/>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 xml:space="preserve">(Company Name)    </w:t>
            </w:r>
            <w:r>
              <w:rPr>
                <w:rFonts w:ascii="Arial" w:hAnsi="Arial"/>
                <w:b/>
                <w:spacing w:val="-2"/>
                <w:sz w:val="16"/>
              </w:rPr>
              <w:t xml:space="preserve"> (Affix Corporate Seal)</w:t>
            </w: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and Title)</w:t>
            </w:r>
          </w:p>
        </w:tc>
      </w:tr>
      <w:tr w:rsidR="0045077C">
        <w:tc>
          <w:tcPr>
            <w:tcW w:w="5040" w:type="dxa"/>
            <w:tcBorders>
              <w:bottom w:val="single" w:sz="4" w:space="0" w:color="auto"/>
            </w:tcBorders>
          </w:tcPr>
          <w:p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19"/>
                  <w:enabled/>
                  <w:calcOnExit w:val="0"/>
                  <w:textInput/>
                </w:ffData>
              </w:fldChar>
            </w:r>
            <w:bookmarkStart w:id="6" w:name="Text19"/>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6"/>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(Company Name)</w:t>
            </w: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and Title)</w:t>
            </w:r>
          </w:p>
        </w:tc>
      </w:tr>
      <w:tr w:rsidR="0045077C">
        <w:tc>
          <w:tcPr>
            <w:tcW w:w="5040" w:type="dxa"/>
            <w:tcBorders>
              <w:bottom w:val="single" w:sz="4" w:space="0" w:color="auto"/>
            </w:tcBorders>
          </w:tcPr>
          <w:p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20"/>
                  <w:enabled/>
                  <w:calcOnExit w:val="0"/>
                  <w:textInput/>
                </w:ffData>
              </w:fldChar>
            </w:r>
            <w:bookmarkStart w:id="7" w:name="Text20"/>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7"/>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(Company Name)</w:t>
            </w: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and Title)</w:t>
            </w:r>
          </w:p>
        </w:tc>
      </w:tr>
      <w:tr w:rsidR="0045077C">
        <w:tc>
          <w:tcPr>
            <w:tcW w:w="5040" w:type="dxa"/>
            <w:tcBorders>
              <w:bottom w:val="single" w:sz="4" w:space="0" w:color="auto"/>
            </w:tcBorders>
          </w:tcPr>
          <w:p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21"/>
                  <w:enabled/>
                  <w:calcOnExit w:val="0"/>
                  <w:textInput/>
                </w:ffData>
              </w:fldChar>
            </w:r>
            <w:bookmarkStart w:id="8" w:name="Text21"/>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8"/>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(Company Name)</w:t>
            </w: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and Title)</w:t>
            </w:r>
          </w:p>
        </w:tc>
      </w:tr>
      <w:tr w:rsidR="0045077C">
        <w:tc>
          <w:tcPr>
            <w:tcW w:w="5040" w:type="dxa"/>
          </w:tcPr>
          <w:p w:rsidR="0045077C" w:rsidRDefault="0045077C">
            <w:pPr>
              <w:tabs>
                <w:tab w:val="left" w:pos="-720"/>
                <w:tab w:val="right" w:pos="6192"/>
              </w:tabs>
              <w:suppressAutoHyphens/>
              <w:jc w:val="center"/>
              <w:rPr>
                <w:rFonts w:ascii="Arial" w:hAnsi="Arial"/>
                <w:b/>
                <w:spacing w:val="-2"/>
                <w:sz w:val="16"/>
              </w:rPr>
            </w:pPr>
          </w:p>
        </w:tc>
      </w:tr>
      <w:tr w:rsidR="0045077C">
        <w:tc>
          <w:tcPr>
            <w:tcW w:w="5040" w:type="dxa"/>
          </w:tcPr>
          <w:p w:rsidR="0045077C" w:rsidRDefault="00040E69">
            <w:pPr>
              <w:tabs>
                <w:tab w:val="left" w:pos="-720"/>
                <w:tab w:val="right" w:pos="6192"/>
              </w:tabs>
              <w:suppressAutoHyphens/>
              <w:jc w:val="center"/>
              <w:rPr>
                <w:rFonts w:ascii="Arial" w:hAnsi="Arial"/>
                <w:b/>
                <w:spacing w:val="-2"/>
                <w:sz w:val="16"/>
              </w:rPr>
            </w:pPr>
            <w:r>
              <w:rPr>
                <w:rFonts w:ascii="Arial" w:hAnsi="Arial"/>
                <w:b/>
                <w:spacing w:val="-2"/>
                <w:sz w:val="16"/>
              </w:rPr>
              <w:t>NOTARY FOR PRINCIPAL</w:t>
            </w: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(Date)</w:t>
            </w:r>
          </w:p>
        </w:tc>
      </w:tr>
      <w:tr w:rsidR="0045077C">
        <w:tc>
          <w:tcPr>
            <w:tcW w:w="5040" w:type="dxa"/>
          </w:tcPr>
          <w:p w:rsidR="0045077C" w:rsidRDefault="0045077C">
            <w:pPr>
              <w:tabs>
                <w:tab w:val="left" w:pos="-720"/>
                <w:tab w:val="right" w:pos="3690"/>
                <w:tab w:val="right" w:pos="6192"/>
              </w:tabs>
              <w:suppressAutoHyphens/>
              <w:jc w:val="both"/>
              <w:rPr>
                <w:rFonts w:ascii="Arial" w:hAnsi="Arial"/>
                <w:spacing w:val="-2"/>
                <w:sz w:val="16"/>
              </w:rPr>
            </w:pPr>
          </w:p>
        </w:tc>
      </w:tr>
      <w:tr w:rsidR="0045077C">
        <w:tc>
          <w:tcPr>
            <w:tcW w:w="5040" w:type="dxa"/>
          </w:tcPr>
          <w:p w:rsidR="0045077C" w:rsidRDefault="0045077C">
            <w:pPr>
              <w:tabs>
                <w:tab w:val="left" w:pos="-720"/>
                <w:tab w:val="right" w:pos="3690"/>
                <w:tab w:val="right" w:pos="6192"/>
              </w:tabs>
              <w:suppressAutoHyphens/>
              <w:jc w:val="both"/>
              <w:rPr>
                <w:rFonts w:ascii="Arial" w:hAnsi="Arial"/>
                <w:spacing w:val="-2"/>
                <w:sz w:val="16"/>
              </w:rPr>
            </w:pPr>
          </w:p>
        </w:tc>
      </w:tr>
      <w:tr w:rsidR="0045077C">
        <w:tc>
          <w:tcPr>
            <w:tcW w:w="5040" w:type="dxa"/>
          </w:tcPr>
          <w:p w:rsidR="0045077C" w:rsidRDefault="00040E69">
            <w:pPr>
              <w:tabs>
                <w:tab w:val="left" w:pos="-720"/>
                <w:tab w:val="right" w:pos="3690"/>
                <w:tab w:val="right" w:pos="6192"/>
              </w:tabs>
              <w:suppressAutoHyphens/>
              <w:jc w:val="both"/>
              <w:rPr>
                <w:rFonts w:ascii="Arial" w:hAnsi="Arial"/>
                <w:spacing w:val="-2"/>
                <w:sz w:val="16"/>
              </w:rPr>
            </w:pPr>
            <w:r>
              <w:rPr>
                <w:rFonts w:ascii="Arial" w:hAnsi="Arial"/>
                <w:spacing w:val="-2"/>
                <w:sz w:val="16"/>
              </w:rPr>
              <w:t>State of Wisconsin</w:t>
            </w:r>
            <w:r>
              <w:rPr>
                <w:rFonts w:ascii="Arial" w:hAnsi="Arial"/>
                <w:spacing w:val="-2"/>
                <w:sz w:val="16"/>
              </w:rPr>
              <w:tab/>
              <w:t>)</w:t>
            </w:r>
          </w:p>
          <w:p w:rsidR="0045077C" w:rsidRDefault="0045077C">
            <w:pPr>
              <w:tabs>
                <w:tab w:val="left" w:pos="-720"/>
                <w:tab w:val="right" w:pos="3690"/>
                <w:tab w:val="right" w:pos="6192"/>
              </w:tabs>
              <w:suppressAutoHyphens/>
              <w:jc w:val="both"/>
              <w:rPr>
                <w:rFonts w:ascii="Arial" w:hAnsi="Arial"/>
                <w:spacing w:val="-2"/>
                <w:sz w:val="16"/>
              </w:rPr>
            </w:pPr>
          </w:p>
        </w:tc>
      </w:tr>
      <w:tr w:rsidR="0045077C">
        <w:tc>
          <w:tcPr>
            <w:tcW w:w="5040" w:type="dxa"/>
          </w:tcPr>
          <w:p w:rsidR="0045077C" w:rsidRDefault="00040E69">
            <w:pPr>
              <w:tabs>
                <w:tab w:val="left" w:pos="-720"/>
                <w:tab w:val="right" w:pos="3690"/>
                <w:tab w:val="left" w:pos="3780"/>
                <w:tab w:val="right" w:pos="6192"/>
              </w:tabs>
              <w:suppressAutoHyphens/>
              <w:jc w:val="both"/>
              <w:rPr>
                <w:rFonts w:ascii="Arial" w:hAnsi="Arial"/>
                <w:spacing w:val="-2"/>
                <w:sz w:val="16"/>
              </w:rPr>
            </w:pPr>
            <w:r>
              <w:rPr>
                <w:rFonts w:ascii="Arial" w:hAnsi="Arial"/>
                <w:spacing w:val="-2"/>
                <w:sz w:val="16"/>
              </w:rPr>
              <w:tab/>
              <w:t>)</w:t>
            </w:r>
            <w:r>
              <w:rPr>
                <w:rFonts w:ascii="Arial" w:hAnsi="Arial"/>
                <w:spacing w:val="-2"/>
                <w:sz w:val="16"/>
              </w:rPr>
              <w:tab/>
              <w:t>ss.</w:t>
            </w:r>
          </w:p>
          <w:p w:rsidR="0045077C" w:rsidRDefault="00040E69">
            <w:pPr>
              <w:tabs>
                <w:tab w:val="left" w:pos="-720"/>
                <w:tab w:val="left" w:pos="2610"/>
                <w:tab w:val="right" w:pos="3690"/>
                <w:tab w:val="right" w:pos="6192"/>
              </w:tabs>
              <w:suppressAutoHyphens/>
              <w:jc w:val="both"/>
              <w:rPr>
                <w:rFonts w:ascii="Arial" w:hAnsi="Arial"/>
                <w:spacing w:val="-2"/>
                <w:sz w:val="16"/>
              </w:rPr>
            </w:pPr>
            <w:r>
              <w:rPr>
                <w:rFonts w:ascii="Arial" w:hAnsi="Arial"/>
                <w:spacing w:val="-2"/>
                <w:sz w:val="18"/>
                <w:u w:val="single"/>
              </w:rPr>
              <w:fldChar w:fldCharType="begin">
                <w:ffData>
                  <w:name w:val="Text15"/>
                  <w:enabled/>
                  <w:calcOnExit w:val="0"/>
                  <w:textInput/>
                </w:ffData>
              </w:fldChar>
            </w:r>
            <w:r>
              <w:rPr>
                <w:rFonts w:ascii="Arial" w:hAnsi="Arial"/>
                <w:spacing w:val="-2"/>
                <w:sz w:val="18"/>
                <w:u w:val="single"/>
              </w:rPr>
              <w:instrText xml:space="preserve"> FORMTEXT </w:instrText>
            </w:r>
            <w:r>
              <w:rPr>
                <w:rFonts w:ascii="Arial" w:hAnsi="Arial"/>
                <w:spacing w:val="-2"/>
                <w:sz w:val="18"/>
                <w:u w:val="single"/>
              </w:rPr>
            </w:r>
            <w:r>
              <w:rPr>
                <w:rFonts w:ascii="Arial" w:hAnsi="Arial"/>
                <w:spacing w:val="-2"/>
                <w:sz w:val="18"/>
                <w:u w:val="single"/>
              </w:rPr>
              <w:fldChar w:fldCharType="separate"/>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spacing w:val="-2"/>
                <w:sz w:val="18"/>
                <w:u w:val="single"/>
              </w:rPr>
              <w:fldChar w:fldCharType="end"/>
            </w:r>
            <w:r>
              <w:rPr>
                <w:rFonts w:ascii="Arial" w:hAnsi="Arial"/>
                <w:spacing w:val="-2"/>
                <w:sz w:val="16"/>
                <w:u w:val="single"/>
              </w:rPr>
              <w:tab/>
            </w:r>
            <w:r>
              <w:rPr>
                <w:rFonts w:ascii="Arial" w:hAnsi="Arial"/>
                <w:spacing w:val="-2"/>
                <w:sz w:val="16"/>
              </w:rPr>
              <w:t xml:space="preserve"> County</w:t>
            </w:r>
            <w:r>
              <w:rPr>
                <w:rFonts w:ascii="Arial" w:hAnsi="Arial"/>
                <w:spacing w:val="-2"/>
                <w:sz w:val="16"/>
              </w:rPr>
              <w:tab/>
              <w:t>)</w:t>
            </w:r>
          </w:p>
        </w:tc>
      </w:tr>
      <w:tr w:rsidR="0045077C">
        <w:tc>
          <w:tcPr>
            <w:tcW w:w="5040" w:type="dxa"/>
          </w:tcPr>
          <w:p w:rsidR="0045077C" w:rsidRDefault="00040E69">
            <w:pPr>
              <w:tabs>
                <w:tab w:val="left" w:pos="-720"/>
                <w:tab w:val="right" w:pos="6192"/>
              </w:tabs>
              <w:suppressAutoHyphens/>
              <w:jc w:val="both"/>
              <w:rPr>
                <w:rFonts w:ascii="Arial" w:hAnsi="Arial"/>
                <w:spacing w:val="-2"/>
                <w:sz w:val="16"/>
              </w:rPr>
            </w:pPr>
            <w:r>
              <w:rPr>
                <w:rFonts w:ascii="Arial" w:hAnsi="Arial"/>
                <w:spacing w:val="-2"/>
                <w:sz w:val="16"/>
              </w:rPr>
              <w:t>On the above date, this instrument was acknowledged before me by the named person(s).</w:t>
            </w:r>
          </w:p>
        </w:tc>
      </w:tr>
      <w:tr w:rsidR="0045077C">
        <w:tc>
          <w:tcPr>
            <w:tcW w:w="5040" w:type="dxa"/>
          </w:tcPr>
          <w:p w:rsidR="0045077C" w:rsidRDefault="0045077C">
            <w:pPr>
              <w:tabs>
                <w:tab w:val="left" w:pos="-720"/>
                <w:tab w:val="right" w:pos="6192"/>
              </w:tabs>
              <w:suppressAutoHyphens/>
              <w:jc w:val="both"/>
              <w:rPr>
                <w:rFonts w:ascii="Arial" w:hAnsi="Arial"/>
                <w:b/>
                <w:spacing w:val="-2"/>
                <w:sz w:val="16"/>
              </w:rPr>
            </w:pP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(Signature, Notary Public, State of Wisconsin)</w:t>
            </w:r>
          </w:p>
        </w:tc>
      </w:tr>
      <w:tr w:rsidR="0045077C">
        <w:tc>
          <w:tcPr>
            <w:tcW w:w="5040" w:type="dxa"/>
            <w:tcBorders>
              <w:bottom w:val="single" w:sz="4" w:space="0" w:color="auto"/>
            </w:tcBorders>
          </w:tcPr>
          <w:p w:rsidR="0045077C" w:rsidRDefault="00040E69">
            <w:pPr>
              <w:tabs>
                <w:tab w:val="left" w:pos="-720"/>
                <w:tab w:val="right" w:pos="6192"/>
              </w:tabs>
              <w:suppressAutoHyphens/>
              <w:rPr>
                <w:rFonts w:ascii="Arial" w:hAnsi="Arial"/>
                <w:b/>
                <w:spacing w:val="-2"/>
                <w:sz w:val="18"/>
              </w:rPr>
            </w:pPr>
            <w:r>
              <w:rPr>
                <w:rFonts w:ascii="Arial" w:hAnsi="Arial"/>
                <w:spacing w:val="-2"/>
                <w:sz w:val="18"/>
              </w:rPr>
              <w:fldChar w:fldCharType="begin">
                <w:ffData>
                  <w:name w:val="Text16"/>
                  <w:enabled/>
                  <w:calcOnExit w:val="0"/>
                  <w:textInput/>
                </w:ffData>
              </w:fldChar>
            </w:r>
            <w:r>
              <w:rPr>
                <w:rFonts w:ascii="Arial" w:hAnsi="Arial"/>
                <w:spacing w:val="-2"/>
                <w:sz w:val="18"/>
              </w:rPr>
              <w:instrText xml:space="preserve"> FORMTEXT </w:instrText>
            </w:r>
            <w:r>
              <w:rPr>
                <w:rFonts w:ascii="Arial" w:hAnsi="Arial"/>
                <w:spacing w:val="-2"/>
                <w:sz w:val="18"/>
              </w:rPr>
            </w:r>
            <w:r>
              <w:rPr>
                <w:rFonts w:ascii="Arial" w:hAnsi="Arial"/>
                <w:spacing w:val="-2"/>
                <w:sz w:val="18"/>
              </w:rPr>
              <w:fldChar w:fldCharType="separate"/>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spacing w:val="-2"/>
                <w:sz w:val="18"/>
              </w:rPr>
              <w:fldChar w:fldCharType="end"/>
            </w:r>
          </w:p>
        </w:tc>
      </w:tr>
      <w:tr w:rsidR="0045077C">
        <w:tc>
          <w:tcPr>
            <w:tcW w:w="5040" w:type="dxa"/>
            <w:tcBorders>
              <w:top w:val="single" w:sz="4" w:space="0" w:color="auto"/>
            </w:tcBorders>
          </w:tcPr>
          <w:p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(Print or Type Name, Notary Public, State of Wisconsin)</w:t>
            </w:r>
          </w:p>
        </w:tc>
      </w:tr>
      <w:tr w:rsidR="0045077C">
        <w:tc>
          <w:tcPr>
            <w:tcW w:w="5040" w:type="dxa"/>
            <w:tcBorders>
              <w:bottom w:val="single" w:sz="4" w:space="0" w:color="auto"/>
            </w:tcBorders>
          </w:tcPr>
          <w:p w:rsidR="0045077C" w:rsidRDefault="00040E69">
            <w:pPr>
              <w:tabs>
                <w:tab w:val="left" w:pos="-720"/>
                <w:tab w:val="right" w:pos="6192"/>
              </w:tabs>
              <w:suppressAutoHyphens/>
              <w:rPr>
                <w:rFonts w:ascii="Arial" w:hAnsi="Arial"/>
                <w:b/>
                <w:spacing w:val="-2"/>
                <w:sz w:val="18"/>
              </w:rPr>
            </w:pPr>
            <w:r>
              <w:rPr>
                <w:rFonts w:ascii="Arial" w:hAnsi="Arial"/>
                <w:spacing w:val="-2"/>
                <w:sz w:val="18"/>
              </w:rPr>
              <w:fldChar w:fldCharType="begin">
                <w:ffData>
                  <w:name w:val="Text17"/>
                  <w:enabled/>
                  <w:calcOnExit w:val="0"/>
                  <w:textInput>
                    <w:type w:val="date"/>
                    <w:format w:val="MMMM d, yyyy"/>
                  </w:textInput>
                </w:ffData>
              </w:fldChar>
            </w:r>
            <w:r>
              <w:rPr>
                <w:rFonts w:ascii="Arial" w:hAnsi="Arial"/>
                <w:spacing w:val="-2"/>
                <w:sz w:val="18"/>
              </w:rPr>
              <w:instrText xml:space="preserve"> FORMTEXT </w:instrText>
            </w:r>
            <w:r>
              <w:rPr>
                <w:rFonts w:ascii="Arial" w:hAnsi="Arial"/>
                <w:spacing w:val="-2"/>
                <w:sz w:val="18"/>
              </w:rPr>
            </w:r>
            <w:r>
              <w:rPr>
                <w:rFonts w:ascii="Arial" w:hAnsi="Arial"/>
                <w:spacing w:val="-2"/>
                <w:sz w:val="18"/>
              </w:rPr>
              <w:fldChar w:fldCharType="separate"/>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spacing w:val="-2"/>
                <w:sz w:val="18"/>
              </w:rPr>
              <w:fldChar w:fldCharType="end"/>
            </w:r>
          </w:p>
        </w:tc>
      </w:tr>
      <w:tr w:rsidR="0045077C">
        <w:tc>
          <w:tcPr>
            <w:tcW w:w="5040" w:type="dxa"/>
            <w:tcBorders>
              <w:top w:val="single" w:sz="4" w:space="0" w:color="auto"/>
            </w:tcBorders>
          </w:tcPr>
          <w:p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(Date Commission Expires)</w:t>
            </w:r>
          </w:p>
        </w:tc>
      </w:tr>
      <w:tr w:rsidR="0045077C">
        <w:tc>
          <w:tcPr>
            <w:tcW w:w="5040" w:type="dxa"/>
          </w:tcPr>
          <w:p w:rsidR="0045077C" w:rsidRDefault="0045077C">
            <w:pPr>
              <w:tabs>
                <w:tab w:val="left" w:pos="-720"/>
                <w:tab w:val="right" w:pos="6192"/>
              </w:tabs>
              <w:suppressAutoHyphens/>
              <w:spacing w:before="20"/>
              <w:jc w:val="center"/>
              <w:rPr>
                <w:rFonts w:ascii="Arial" w:hAnsi="Arial"/>
                <w:bCs/>
                <w:spacing w:val="-2"/>
                <w:sz w:val="16"/>
              </w:rPr>
            </w:pPr>
          </w:p>
        </w:tc>
      </w:tr>
    </w:tbl>
    <w:p w:rsidR="0045077C" w:rsidRDefault="00040E69">
      <w:pPr>
        <w:jc w:val="center"/>
        <w:rPr>
          <w:rFonts w:ascii="Arial" w:hAnsi="Arial"/>
          <w:b/>
          <w:bCs/>
          <w:sz w:val="16"/>
        </w:rPr>
      </w:pPr>
      <w:r>
        <w:rPr>
          <w:rFonts w:ascii="Arial" w:hAnsi="Arial"/>
          <w:b/>
          <w:bCs/>
          <w:sz w:val="16"/>
        </w:rPr>
        <w:t>Notary Seal</w:t>
      </w:r>
    </w:p>
    <w:p w:rsidR="0045077C" w:rsidRDefault="00040E69">
      <w:r>
        <w:br w:type="column"/>
      </w:r>
    </w:p>
    <w:tbl>
      <w:tblPr>
        <w:tblW w:w="0" w:type="auto"/>
        <w:tblInd w:w="8" w:type="dxa"/>
        <w:tblLayout w:type="fixed"/>
        <w:tblCellMar>
          <w:left w:w="0" w:type="dxa"/>
          <w:right w:w="0" w:type="dxa"/>
        </w:tblCellMar>
        <w:tblLook w:val="0000" w:firstRow="0" w:lastRow="0" w:firstColumn="0" w:lastColumn="0" w:noHBand="0" w:noVBand="0"/>
      </w:tblPr>
      <w:tblGrid>
        <w:gridCol w:w="5040"/>
      </w:tblGrid>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Borders>
              <w:bottom w:val="single" w:sz="4" w:space="0" w:color="auto"/>
            </w:tcBorders>
          </w:tcPr>
          <w:p w:rsidR="0045077C" w:rsidRDefault="00040E69">
            <w:pPr>
              <w:tabs>
                <w:tab w:val="left" w:pos="-720"/>
                <w:tab w:val="right" w:pos="6192"/>
              </w:tabs>
              <w:suppressAutoHyphens/>
              <w:jc w:val="both"/>
              <w:rPr>
                <w:rFonts w:ascii="Arial" w:hAnsi="Arial"/>
                <w:bCs/>
                <w:spacing w:val="-2"/>
                <w:sz w:val="18"/>
              </w:rPr>
            </w:pPr>
            <w:r>
              <w:rPr>
                <w:rFonts w:ascii="Arial" w:hAnsi="Arial"/>
                <w:bCs/>
                <w:spacing w:val="-2"/>
                <w:sz w:val="18"/>
              </w:rPr>
              <w:fldChar w:fldCharType="begin">
                <w:ffData>
                  <w:name w:val="Text22"/>
                  <w:enabled/>
                  <w:calcOnExit w:val="0"/>
                  <w:textInput/>
                </w:ffData>
              </w:fldChar>
            </w:r>
            <w:bookmarkStart w:id="9" w:name="Text22"/>
            <w:r>
              <w:rPr>
                <w:rFonts w:ascii="Arial" w:hAnsi="Arial"/>
                <w:bCs/>
                <w:spacing w:val="-2"/>
                <w:sz w:val="18"/>
              </w:rPr>
              <w:instrText xml:space="preserve"> FORMTEXT </w:instrText>
            </w:r>
            <w:r>
              <w:rPr>
                <w:rFonts w:ascii="Arial" w:hAnsi="Arial"/>
                <w:bCs/>
                <w:spacing w:val="-2"/>
                <w:sz w:val="18"/>
              </w:rPr>
            </w:r>
            <w:r>
              <w:rPr>
                <w:rFonts w:ascii="Arial" w:hAnsi="Arial"/>
                <w:bCs/>
                <w:spacing w:val="-2"/>
                <w:sz w:val="18"/>
              </w:rPr>
              <w:fldChar w:fldCharType="separate"/>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noProof/>
                <w:spacing w:val="-2"/>
                <w:sz w:val="18"/>
              </w:rPr>
              <w:t> </w:t>
            </w:r>
            <w:r>
              <w:rPr>
                <w:rFonts w:ascii="Arial" w:hAnsi="Arial"/>
                <w:bCs/>
                <w:spacing w:val="-2"/>
                <w:sz w:val="18"/>
              </w:rPr>
              <w:fldChar w:fldCharType="end"/>
            </w:r>
            <w:bookmarkEnd w:id="9"/>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 xml:space="preserve">(Name of Surety)    </w:t>
            </w:r>
            <w:r>
              <w:rPr>
                <w:rFonts w:ascii="Arial" w:hAnsi="Arial"/>
                <w:b/>
                <w:spacing w:val="-2"/>
                <w:sz w:val="16"/>
              </w:rPr>
              <w:t xml:space="preserve"> (Affix Seal)</w:t>
            </w: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both"/>
              <w:rPr>
                <w:rFonts w:ascii="Arial" w:hAnsi="Arial"/>
                <w:bCs/>
                <w:spacing w:val="-2"/>
                <w:sz w:val="16"/>
              </w:rPr>
            </w:pPr>
            <w:r>
              <w:rPr>
                <w:rFonts w:ascii="Arial" w:hAnsi="Arial"/>
                <w:bCs/>
                <w:spacing w:val="-2"/>
                <w:sz w:val="16"/>
              </w:rPr>
              <w:t>(Signature of Attorney-in-Fact)</w:t>
            </w: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Pr>
          <w:p w:rsidR="0045077C" w:rsidRDefault="0045077C">
            <w:pPr>
              <w:tabs>
                <w:tab w:val="left" w:pos="-720"/>
                <w:tab w:val="right" w:pos="6192"/>
              </w:tabs>
              <w:suppressAutoHyphens/>
              <w:jc w:val="center"/>
              <w:rPr>
                <w:rFonts w:ascii="Arial" w:hAnsi="Arial"/>
                <w:b/>
                <w:spacing w:val="-2"/>
                <w:sz w:val="16"/>
              </w:rPr>
            </w:pPr>
          </w:p>
        </w:tc>
      </w:tr>
      <w:tr w:rsidR="0045077C">
        <w:tc>
          <w:tcPr>
            <w:tcW w:w="5040" w:type="dxa"/>
          </w:tcPr>
          <w:p w:rsidR="0045077C" w:rsidRDefault="00040E69">
            <w:pPr>
              <w:tabs>
                <w:tab w:val="left" w:pos="-720"/>
                <w:tab w:val="right" w:pos="6192"/>
              </w:tabs>
              <w:suppressAutoHyphens/>
              <w:jc w:val="center"/>
              <w:rPr>
                <w:rFonts w:ascii="Arial" w:hAnsi="Arial"/>
                <w:b/>
                <w:spacing w:val="-2"/>
                <w:sz w:val="16"/>
              </w:rPr>
            </w:pPr>
            <w:r>
              <w:rPr>
                <w:rFonts w:ascii="Arial" w:hAnsi="Arial"/>
                <w:b/>
                <w:spacing w:val="-2"/>
                <w:sz w:val="16"/>
              </w:rPr>
              <w:t>NOTARY FOR SURETY</w:t>
            </w: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Cs/>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(Date)</w:t>
            </w:r>
          </w:p>
        </w:tc>
      </w:tr>
      <w:tr w:rsidR="0045077C">
        <w:tc>
          <w:tcPr>
            <w:tcW w:w="5040" w:type="dxa"/>
          </w:tcPr>
          <w:p w:rsidR="0045077C" w:rsidRDefault="0045077C">
            <w:pPr>
              <w:tabs>
                <w:tab w:val="left" w:pos="-720"/>
                <w:tab w:val="right" w:pos="3690"/>
                <w:tab w:val="right" w:pos="6192"/>
              </w:tabs>
              <w:suppressAutoHyphens/>
              <w:jc w:val="both"/>
              <w:rPr>
                <w:rFonts w:ascii="Arial" w:hAnsi="Arial"/>
                <w:spacing w:val="-2"/>
                <w:sz w:val="16"/>
              </w:rPr>
            </w:pPr>
          </w:p>
        </w:tc>
      </w:tr>
      <w:tr w:rsidR="0045077C">
        <w:tc>
          <w:tcPr>
            <w:tcW w:w="5040" w:type="dxa"/>
          </w:tcPr>
          <w:p w:rsidR="0045077C" w:rsidRDefault="0045077C">
            <w:pPr>
              <w:tabs>
                <w:tab w:val="left" w:pos="-720"/>
                <w:tab w:val="right" w:pos="3690"/>
                <w:tab w:val="right" w:pos="6192"/>
              </w:tabs>
              <w:suppressAutoHyphens/>
              <w:jc w:val="both"/>
              <w:rPr>
                <w:rFonts w:ascii="Arial" w:hAnsi="Arial"/>
                <w:spacing w:val="-2"/>
                <w:sz w:val="16"/>
              </w:rPr>
            </w:pPr>
          </w:p>
        </w:tc>
      </w:tr>
      <w:tr w:rsidR="0045077C">
        <w:tc>
          <w:tcPr>
            <w:tcW w:w="5040" w:type="dxa"/>
          </w:tcPr>
          <w:p w:rsidR="0045077C" w:rsidRDefault="00040E69">
            <w:pPr>
              <w:tabs>
                <w:tab w:val="left" w:pos="-720"/>
                <w:tab w:val="right" w:pos="3690"/>
                <w:tab w:val="right" w:pos="6192"/>
              </w:tabs>
              <w:suppressAutoHyphens/>
              <w:jc w:val="both"/>
              <w:rPr>
                <w:rFonts w:ascii="Arial" w:hAnsi="Arial"/>
                <w:spacing w:val="-2"/>
                <w:sz w:val="16"/>
              </w:rPr>
            </w:pPr>
            <w:r>
              <w:rPr>
                <w:rFonts w:ascii="Arial" w:hAnsi="Arial"/>
                <w:spacing w:val="-2"/>
                <w:sz w:val="16"/>
              </w:rPr>
              <w:t>State of Wisconsin</w:t>
            </w:r>
            <w:r>
              <w:rPr>
                <w:rFonts w:ascii="Arial" w:hAnsi="Arial"/>
                <w:spacing w:val="-2"/>
                <w:sz w:val="16"/>
              </w:rPr>
              <w:tab/>
              <w:t>)</w:t>
            </w:r>
          </w:p>
          <w:p w:rsidR="0045077C" w:rsidRDefault="0045077C">
            <w:pPr>
              <w:tabs>
                <w:tab w:val="left" w:pos="-720"/>
                <w:tab w:val="right" w:pos="3690"/>
                <w:tab w:val="right" w:pos="6192"/>
              </w:tabs>
              <w:suppressAutoHyphens/>
              <w:jc w:val="both"/>
              <w:rPr>
                <w:rFonts w:ascii="Arial" w:hAnsi="Arial"/>
                <w:spacing w:val="-2"/>
                <w:sz w:val="16"/>
              </w:rPr>
            </w:pPr>
          </w:p>
        </w:tc>
      </w:tr>
      <w:tr w:rsidR="0045077C">
        <w:tc>
          <w:tcPr>
            <w:tcW w:w="5040" w:type="dxa"/>
          </w:tcPr>
          <w:p w:rsidR="0045077C" w:rsidRDefault="00040E69">
            <w:pPr>
              <w:tabs>
                <w:tab w:val="left" w:pos="-720"/>
                <w:tab w:val="right" w:pos="3690"/>
                <w:tab w:val="left" w:pos="3780"/>
                <w:tab w:val="right" w:pos="6192"/>
              </w:tabs>
              <w:suppressAutoHyphens/>
              <w:jc w:val="both"/>
              <w:rPr>
                <w:rFonts w:ascii="Arial" w:hAnsi="Arial"/>
                <w:spacing w:val="-2"/>
                <w:sz w:val="16"/>
              </w:rPr>
            </w:pPr>
            <w:r>
              <w:rPr>
                <w:rFonts w:ascii="Arial" w:hAnsi="Arial"/>
                <w:spacing w:val="-2"/>
                <w:sz w:val="16"/>
              </w:rPr>
              <w:tab/>
              <w:t>)</w:t>
            </w:r>
            <w:r>
              <w:rPr>
                <w:rFonts w:ascii="Arial" w:hAnsi="Arial"/>
                <w:spacing w:val="-2"/>
                <w:sz w:val="16"/>
              </w:rPr>
              <w:tab/>
              <w:t>ss.</w:t>
            </w:r>
          </w:p>
          <w:p w:rsidR="0045077C" w:rsidRDefault="00040E69">
            <w:pPr>
              <w:tabs>
                <w:tab w:val="left" w:pos="-720"/>
                <w:tab w:val="left" w:pos="2610"/>
                <w:tab w:val="right" w:pos="3690"/>
                <w:tab w:val="right" w:pos="6192"/>
              </w:tabs>
              <w:suppressAutoHyphens/>
              <w:jc w:val="both"/>
              <w:rPr>
                <w:rFonts w:ascii="Arial" w:hAnsi="Arial"/>
                <w:spacing w:val="-2"/>
                <w:sz w:val="16"/>
              </w:rPr>
            </w:pPr>
            <w:r>
              <w:rPr>
                <w:rFonts w:ascii="Arial" w:hAnsi="Arial"/>
                <w:spacing w:val="-2"/>
                <w:sz w:val="18"/>
                <w:u w:val="single"/>
              </w:rPr>
              <w:fldChar w:fldCharType="begin">
                <w:ffData>
                  <w:name w:val="Text15"/>
                  <w:enabled/>
                  <w:calcOnExit w:val="0"/>
                  <w:textInput/>
                </w:ffData>
              </w:fldChar>
            </w:r>
            <w:r>
              <w:rPr>
                <w:rFonts w:ascii="Arial" w:hAnsi="Arial"/>
                <w:spacing w:val="-2"/>
                <w:sz w:val="18"/>
                <w:u w:val="single"/>
              </w:rPr>
              <w:instrText xml:space="preserve"> FORMTEXT </w:instrText>
            </w:r>
            <w:r>
              <w:rPr>
                <w:rFonts w:ascii="Arial" w:hAnsi="Arial"/>
                <w:spacing w:val="-2"/>
                <w:sz w:val="18"/>
                <w:u w:val="single"/>
              </w:rPr>
            </w:r>
            <w:r>
              <w:rPr>
                <w:rFonts w:ascii="Arial" w:hAnsi="Arial"/>
                <w:spacing w:val="-2"/>
                <w:sz w:val="18"/>
                <w:u w:val="single"/>
              </w:rPr>
              <w:fldChar w:fldCharType="separate"/>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noProof/>
                <w:spacing w:val="-2"/>
                <w:sz w:val="18"/>
                <w:u w:val="single"/>
              </w:rPr>
              <w:t> </w:t>
            </w:r>
            <w:r>
              <w:rPr>
                <w:rFonts w:ascii="Arial" w:hAnsi="Arial"/>
                <w:spacing w:val="-2"/>
                <w:sz w:val="18"/>
                <w:u w:val="single"/>
              </w:rPr>
              <w:fldChar w:fldCharType="end"/>
            </w:r>
            <w:r>
              <w:rPr>
                <w:rFonts w:ascii="Arial" w:hAnsi="Arial"/>
                <w:spacing w:val="-2"/>
                <w:sz w:val="16"/>
                <w:u w:val="single"/>
              </w:rPr>
              <w:tab/>
            </w:r>
            <w:r>
              <w:rPr>
                <w:rFonts w:ascii="Arial" w:hAnsi="Arial"/>
                <w:spacing w:val="-2"/>
                <w:sz w:val="16"/>
              </w:rPr>
              <w:t xml:space="preserve"> County</w:t>
            </w:r>
            <w:r>
              <w:rPr>
                <w:rFonts w:ascii="Arial" w:hAnsi="Arial"/>
                <w:spacing w:val="-2"/>
                <w:sz w:val="16"/>
              </w:rPr>
              <w:tab/>
              <w:t>)</w:t>
            </w:r>
          </w:p>
        </w:tc>
      </w:tr>
      <w:tr w:rsidR="0045077C">
        <w:tc>
          <w:tcPr>
            <w:tcW w:w="5040" w:type="dxa"/>
          </w:tcPr>
          <w:p w:rsidR="0045077C" w:rsidRDefault="00040E69">
            <w:pPr>
              <w:tabs>
                <w:tab w:val="left" w:pos="-720"/>
                <w:tab w:val="right" w:pos="6192"/>
              </w:tabs>
              <w:suppressAutoHyphens/>
              <w:jc w:val="both"/>
              <w:rPr>
                <w:rFonts w:ascii="Arial" w:hAnsi="Arial"/>
                <w:spacing w:val="-2"/>
                <w:sz w:val="16"/>
              </w:rPr>
            </w:pPr>
            <w:r>
              <w:rPr>
                <w:rFonts w:ascii="Arial" w:hAnsi="Arial"/>
                <w:spacing w:val="-2"/>
                <w:sz w:val="16"/>
              </w:rPr>
              <w:t>On the above date, this instrument was acknowledged before me by the named person(s).</w:t>
            </w:r>
          </w:p>
        </w:tc>
      </w:tr>
      <w:tr w:rsidR="0045077C">
        <w:tc>
          <w:tcPr>
            <w:tcW w:w="5040" w:type="dxa"/>
          </w:tcPr>
          <w:p w:rsidR="0045077C" w:rsidRDefault="0045077C">
            <w:pPr>
              <w:tabs>
                <w:tab w:val="left" w:pos="-720"/>
                <w:tab w:val="right" w:pos="6192"/>
              </w:tabs>
              <w:suppressAutoHyphens/>
              <w:jc w:val="both"/>
              <w:rPr>
                <w:rFonts w:ascii="Arial" w:hAnsi="Arial"/>
                <w:b/>
                <w:spacing w:val="-2"/>
                <w:sz w:val="16"/>
              </w:rPr>
            </w:pPr>
          </w:p>
        </w:tc>
      </w:tr>
      <w:tr w:rsidR="0045077C">
        <w:tc>
          <w:tcPr>
            <w:tcW w:w="5040" w:type="dxa"/>
            <w:tcBorders>
              <w:bottom w:val="single" w:sz="4" w:space="0" w:color="auto"/>
            </w:tcBorders>
          </w:tcPr>
          <w:p w:rsidR="0045077C" w:rsidRDefault="0045077C">
            <w:pPr>
              <w:tabs>
                <w:tab w:val="left" w:pos="-720"/>
                <w:tab w:val="right" w:pos="6192"/>
              </w:tabs>
              <w:suppressAutoHyphens/>
              <w:jc w:val="both"/>
              <w:rPr>
                <w:rFonts w:ascii="Arial" w:hAnsi="Arial"/>
                <w:b/>
                <w:spacing w:val="-2"/>
                <w:sz w:val="16"/>
              </w:rPr>
            </w:pPr>
          </w:p>
        </w:tc>
      </w:tr>
      <w:tr w:rsidR="0045077C">
        <w:tc>
          <w:tcPr>
            <w:tcW w:w="5040" w:type="dxa"/>
            <w:tcBorders>
              <w:top w:val="single" w:sz="4" w:space="0" w:color="auto"/>
            </w:tcBorders>
          </w:tcPr>
          <w:p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(Signature, Notary Public, State of Wisconsin)</w:t>
            </w:r>
          </w:p>
        </w:tc>
      </w:tr>
      <w:tr w:rsidR="0045077C">
        <w:tc>
          <w:tcPr>
            <w:tcW w:w="5040" w:type="dxa"/>
            <w:tcBorders>
              <w:bottom w:val="single" w:sz="4" w:space="0" w:color="auto"/>
            </w:tcBorders>
          </w:tcPr>
          <w:p w:rsidR="0045077C" w:rsidRDefault="00040E69">
            <w:pPr>
              <w:tabs>
                <w:tab w:val="left" w:pos="-720"/>
                <w:tab w:val="right" w:pos="6192"/>
              </w:tabs>
              <w:suppressAutoHyphens/>
              <w:rPr>
                <w:rFonts w:ascii="Arial" w:hAnsi="Arial"/>
                <w:b/>
                <w:spacing w:val="-2"/>
                <w:sz w:val="18"/>
              </w:rPr>
            </w:pPr>
            <w:r>
              <w:rPr>
                <w:rFonts w:ascii="Arial" w:hAnsi="Arial"/>
                <w:spacing w:val="-2"/>
                <w:sz w:val="18"/>
              </w:rPr>
              <w:fldChar w:fldCharType="begin">
                <w:ffData>
                  <w:name w:val="Text16"/>
                  <w:enabled/>
                  <w:calcOnExit w:val="0"/>
                  <w:textInput/>
                </w:ffData>
              </w:fldChar>
            </w:r>
            <w:r>
              <w:rPr>
                <w:rFonts w:ascii="Arial" w:hAnsi="Arial"/>
                <w:spacing w:val="-2"/>
                <w:sz w:val="18"/>
              </w:rPr>
              <w:instrText xml:space="preserve"> FORMTEXT </w:instrText>
            </w:r>
            <w:r>
              <w:rPr>
                <w:rFonts w:ascii="Arial" w:hAnsi="Arial"/>
                <w:spacing w:val="-2"/>
                <w:sz w:val="18"/>
              </w:rPr>
            </w:r>
            <w:r>
              <w:rPr>
                <w:rFonts w:ascii="Arial" w:hAnsi="Arial"/>
                <w:spacing w:val="-2"/>
                <w:sz w:val="18"/>
              </w:rPr>
              <w:fldChar w:fldCharType="separate"/>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spacing w:val="-2"/>
                <w:sz w:val="18"/>
              </w:rPr>
              <w:fldChar w:fldCharType="end"/>
            </w:r>
          </w:p>
        </w:tc>
      </w:tr>
      <w:tr w:rsidR="0045077C">
        <w:tc>
          <w:tcPr>
            <w:tcW w:w="5040" w:type="dxa"/>
            <w:tcBorders>
              <w:top w:val="single" w:sz="4" w:space="0" w:color="auto"/>
            </w:tcBorders>
          </w:tcPr>
          <w:p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(Print or Type Name, Notary Public, State of Wisconsin)</w:t>
            </w:r>
          </w:p>
        </w:tc>
      </w:tr>
      <w:tr w:rsidR="0045077C">
        <w:tc>
          <w:tcPr>
            <w:tcW w:w="5040" w:type="dxa"/>
            <w:tcBorders>
              <w:bottom w:val="single" w:sz="4" w:space="0" w:color="auto"/>
            </w:tcBorders>
          </w:tcPr>
          <w:p w:rsidR="0045077C" w:rsidRDefault="00040E69">
            <w:pPr>
              <w:tabs>
                <w:tab w:val="left" w:pos="-720"/>
                <w:tab w:val="right" w:pos="6192"/>
              </w:tabs>
              <w:suppressAutoHyphens/>
              <w:rPr>
                <w:rFonts w:ascii="Arial" w:hAnsi="Arial"/>
                <w:b/>
                <w:spacing w:val="-2"/>
                <w:sz w:val="18"/>
              </w:rPr>
            </w:pPr>
            <w:r>
              <w:rPr>
                <w:rFonts w:ascii="Arial" w:hAnsi="Arial"/>
                <w:spacing w:val="-2"/>
                <w:sz w:val="18"/>
              </w:rPr>
              <w:fldChar w:fldCharType="begin">
                <w:ffData>
                  <w:name w:val="Text17"/>
                  <w:enabled/>
                  <w:calcOnExit w:val="0"/>
                  <w:textInput>
                    <w:type w:val="date"/>
                    <w:format w:val="MMMM d, yyyy"/>
                  </w:textInput>
                </w:ffData>
              </w:fldChar>
            </w:r>
            <w:r>
              <w:rPr>
                <w:rFonts w:ascii="Arial" w:hAnsi="Arial"/>
                <w:spacing w:val="-2"/>
                <w:sz w:val="18"/>
              </w:rPr>
              <w:instrText xml:space="preserve"> FORMTEXT </w:instrText>
            </w:r>
            <w:r>
              <w:rPr>
                <w:rFonts w:ascii="Arial" w:hAnsi="Arial"/>
                <w:spacing w:val="-2"/>
                <w:sz w:val="18"/>
              </w:rPr>
            </w:r>
            <w:r>
              <w:rPr>
                <w:rFonts w:ascii="Arial" w:hAnsi="Arial"/>
                <w:spacing w:val="-2"/>
                <w:sz w:val="18"/>
              </w:rPr>
              <w:fldChar w:fldCharType="separate"/>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noProof/>
                <w:spacing w:val="-2"/>
                <w:sz w:val="18"/>
              </w:rPr>
              <w:t> </w:t>
            </w:r>
            <w:r>
              <w:rPr>
                <w:rFonts w:ascii="Arial" w:hAnsi="Arial"/>
                <w:spacing w:val="-2"/>
                <w:sz w:val="18"/>
              </w:rPr>
              <w:fldChar w:fldCharType="end"/>
            </w:r>
          </w:p>
        </w:tc>
      </w:tr>
      <w:tr w:rsidR="0045077C">
        <w:tc>
          <w:tcPr>
            <w:tcW w:w="5040" w:type="dxa"/>
            <w:tcBorders>
              <w:top w:val="single" w:sz="4" w:space="0" w:color="auto"/>
            </w:tcBorders>
          </w:tcPr>
          <w:p w:rsidR="0045077C" w:rsidRDefault="00040E69">
            <w:pPr>
              <w:tabs>
                <w:tab w:val="left" w:pos="-720"/>
                <w:tab w:val="right" w:pos="6192"/>
              </w:tabs>
              <w:suppressAutoHyphens/>
              <w:jc w:val="center"/>
              <w:rPr>
                <w:rFonts w:ascii="Arial" w:hAnsi="Arial"/>
                <w:bCs/>
                <w:spacing w:val="-2"/>
                <w:sz w:val="16"/>
              </w:rPr>
            </w:pPr>
            <w:r>
              <w:rPr>
                <w:rFonts w:ascii="Arial" w:hAnsi="Arial"/>
                <w:bCs/>
                <w:spacing w:val="-2"/>
                <w:sz w:val="16"/>
              </w:rPr>
              <w:t>(Date Commission Expires)</w:t>
            </w:r>
          </w:p>
        </w:tc>
      </w:tr>
      <w:tr w:rsidR="0045077C">
        <w:tc>
          <w:tcPr>
            <w:tcW w:w="5040" w:type="dxa"/>
          </w:tcPr>
          <w:p w:rsidR="0045077C" w:rsidRDefault="0045077C">
            <w:pPr>
              <w:tabs>
                <w:tab w:val="left" w:pos="-720"/>
                <w:tab w:val="right" w:pos="6192"/>
              </w:tabs>
              <w:suppressAutoHyphens/>
              <w:spacing w:before="20"/>
              <w:jc w:val="center"/>
              <w:rPr>
                <w:rFonts w:ascii="Arial" w:hAnsi="Arial"/>
                <w:bCs/>
                <w:spacing w:val="-2"/>
                <w:sz w:val="16"/>
              </w:rPr>
            </w:pPr>
          </w:p>
        </w:tc>
      </w:tr>
    </w:tbl>
    <w:p w:rsidR="00040E69" w:rsidRDefault="00040E69">
      <w:pPr>
        <w:jc w:val="center"/>
        <w:rPr>
          <w:rFonts w:ascii="Arial" w:hAnsi="Arial"/>
          <w:b/>
          <w:bCs/>
          <w:sz w:val="16"/>
        </w:rPr>
      </w:pPr>
      <w:r>
        <w:rPr>
          <w:rFonts w:ascii="Arial" w:hAnsi="Arial"/>
          <w:b/>
          <w:bCs/>
          <w:sz w:val="16"/>
        </w:rPr>
        <w:t>Notary Seal</w:t>
      </w:r>
    </w:p>
    <w:sectPr w:rsidR="00040E69">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cumentProtection w:edit="forms" w:enforcement="1" w:cryptProviderType="rsaAES" w:cryptAlgorithmClass="hash" w:cryptAlgorithmType="typeAny" w:cryptAlgorithmSid="14" w:cryptSpinCount="100000" w:hash="VlSKVHkI0SSIJz821a/gYasC+mndQZTr0xqpA39stt2nef/Z4m5zTewWBXXDHYtJiqo3zHFikidMSY1O+Bqbow==" w:salt="bn4KpVyiI+WUCkm2XzpFFA=="/>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D9"/>
    <w:rsid w:val="00040E69"/>
    <w:rsid w:val="00251D21"/>
    <w:rsid w:val="0045077C"/>
    <w:rsid w:val="00677A9B"/>
    <w:rsid w:val="00856484"/>
    <w:rsid w:val="00954FD9"/>
    <w:rsid w:val="00BD5383"/>
    <w:rsid w:val="00E0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83E7A"/>
  <w15:chartTrackingRefBased/>
  <w15:docId w15:val="{2D3EE431-13CB-4AFD-88D0-90D42116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70CAE-0112-4A43-91EF-59EF0046DBF1}"/>
</file>

<file path=customXml/itemProps2.xml><?xml version="1.0" encoding="utf-8"?>
<ds:datastoreItem xmlns:ds="http://schemas.openxmlformats.org/officeDocument/2006/customXml" ds:itemID="{E1D26FBB-B656-4066-B337-9593D0FF54FB}"/>
</file>

<file path=customXml/itemProps3.xml><?xml version="1.0" encoding="utf-8"?>
<ds:datastoreItem xmlns:ds="http://schemas.openxmlformats.org/officeDocument/2006/customXml" ds:itemID="{D3D7377B-0625-4BFB-A84A-A8319B848823}"/>
</file>

<file path=docProps/app.xml><?xml version="1.0" encoding="utf-8"?>
<Properties xmlns="http://schemas.openxmlformats.org/officeDocument/2006/extended-properties" xmlns:vt="http://schemas.openxmlformats.org/officeDocument/2006/docPropsVTypes">
  <Template>Normal.dotm</Template>
  <TotalTime>10</TotalTime>
  <Pages>1</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Annual Bid Bond</vt:lpstr>
    </vt:vector>
  </TitlesOfParts>
  <Company>Wisconsin Department of Transportation</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Bid Bond</dc:title>
  <dc:subject/>
  <dc:creator>WisDOT</dc:creator>
  <cp:keywords/>
  <dc:description/>
  <cp:lastModifiedBy>Verran, Michael J - DOT</cp:lastModifiedBy>
  <cp:revision>7</cp:revision>
  <cp:lastPrinted>2007-02-27T16:48:00Z</cp:lastPrinted>
  <dcterms:created xsi:type="dcterms:W3CDTF">2018-02-06T18:37:00Z</dcterms:created>
  <dcterms:modified xsi:type="dcterms:W3CDTF">2019-05-09T15:14:00Z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