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A9EF8" w14:textId="275AAD41" w:rsidR="00A9063B" w:rsidRDefault="00AA3CFA" w:rsidP="00A906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0" distR="91440" simplePos="0" relativeHeight="251658240" behindDoc="0" locked="0" layoutInCell="1" allowOverlap="1" wp14:anchorId="647B07F9" wp14:editId="24625797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63B" w:rsidRPr="00A9063B">
        <w:rPr>
          <w:rFonts w:ascii="Arial" w:hAnsi="Arial" w:cs="Arial"/>
          <w:b/>
          <w:sz w:val="24"/>
          <w:szCs w:val="24"/>
        </w:rPr>
        <w:t>TRAFFIC MODEL SCOPE</w:t>
      </w:r>
    </w:p>
    <w:p w14:paraId="1A3EE0AC" w14:textId="655F93AE" w:rsidR="00A9063B" w:rsidRPr="00A9063B" w:rsidRDefault="00A9063B" w:rsidP="00A906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9063B">
        <w:rPr>
          <w:rFonts w:ascii="Arial" w:hAnsi="Arial" w:cs="Arial"/>
          <w:sz w:val="18"/>
          <w:szCs w:val="18"/>
        </w:rPr>
        <w:t>Wisconsin Department of Transportation</w:t>
      </w:r>
    </w:p>
    <w:p w14:paraId="1EB15CAB" w14:textId="61A813F4" w:rsidR="00A9063B" w:rsidRPr="00A9063B" w:rsidRDefault="00A9063B" w:rsidP="00A9063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9063B">
        <w:rPr>
          <w:rFonts w:ascii="Arial" w:hAnsi="Arial" w:cs="Arial"/>
          <w:sz w:val="16"/>
          <w:szCs w:val="16"/>
        </w:rPr>
        <w:t>DT2290        4/2018</w:t>
      </w:r>
    </w:p>
    <w:p w14:paraId="081250BC" w14:textId="6BE3EB67" w:rsidR="00A9063B" w:rsidRDefault="00A9063B" w:rsidP="00A9063B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80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93"/>
        <w:gridCol w:w="2707"/>
        <w:gridCol w:w="32"/>
        <w:gridCol w:w="1048"/>
        <w:gridCol w:w="1764"/>
        <w:gridCol w:w="396"/>
        <w:gridCol w:w="2164"/>
      </w:tblGrid>
      <w:tr w:rsidR="00EF1202" w:rsidRPr="001D7FA1" w14:paraId="3EDB43B8" w14:textId="77777777" w:rsidTr="00595D8D">
        <w:trPr>
          <w:cantSplit/>
          <w:trHeight w:hRule="exact" w:val="504"/>
        </w:trPr>
        <w:tc>
          <w:tcPr>
            <w:tcW w:w="5400" w:type="dxa"/>
            <w:gridSpan w:val="2"/>
          </w:tcPr>
          <w:p w14:paraId="3DB69B93" w14:textId="3A06DA1F" w:rsidR="00EF1202" w:rsidRPr="001D7FA1" w:rsidRDefault="00EF1202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Project ID(s)</w:t>
            </w:r>
          </w:p>
          <w:p w14:paraId="217B2647" w14:textId="0C015006" w:rsidR="00EF1202" w:rsidRPr="001D7FA1" w:rsidRDefault="00EF1202" w:rsidP="001D7FA1">
            <w:pPr>
              <w:spacing w:before="20" w:after="20" w:line="240" w:lineRule="auto"/>
              <w:rPr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40" w:type="dxa"/>
            <w:gridSpan w:val="4"/>
          </w:tcPr>
          <w:p w14:paraId="0C783D66" w14:textId="3E7B1C97" w:rsidR="00EF1202" w:rsidRPr="001D7FA1" w:rsidRDefault="001D7FA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Region</w:t>
            </w:r>
          </w:p>
          <w:p w14:paraId="7BD83018" w14:textId="77777777" w:rsidR="00EF1202" w:rsidRPr="001D7FA1" w:rsidRDefault="00EF1202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bookmarkStart w:id="0" w:name="_GoBack"/>
            <w:bookmarkEnd w:id="0"/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164" w:type="dxa"/>
          </w:tcPr>
          <w:p w14:paraId="2FB9F1D8" w14:textId="57075D26" w:rsidR="00EF1202" w:rsidRPr="001D7FA1" w:rsidRDefault="001D7FA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Date</w:t>
            </w:r>
            <w:r w:rsidR="00AC413E"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14:paraId="0B7FBF51" w14:textId="77777777" w:rsidR="00EF1202" w:rsidRPr="001D7FA1" w:rsidRDefault="00EF1202" w:rsidP="001D7FA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"/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"/>
          </w:p>
        </w:tc>
      </w:tr>
      <w:tr w:rsidR="00C62601" w:rsidRPr="001D7FA1" w14:paraId="1B2C709B" w14:textId="77777777" w:rsidTr="00AC413E">
        <w:trPr>
          <w:cantSplit/>
          <w:trHeight w:hRule="exact" w:val="504"/>
        </w:trPr>
        <w:tc>
          <w:tcPr>
            <w:tcW w:w="5400" w:type="dxa"/>
            <w:gridSpan w:val="2"/>
          </w:tcPr>
          <w:p w14:paraId="7CC1B3A5" w14:textId="77777777" w:rsidR="00A34971" w:rsidRPr="001D7FA1" w:rsidRDefault="00A3497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Project Name/Description</w:t>
            </w:r>
          </w:p>
          <w:p w14:paraId="2E15BDEC" w14:textId="77777777" w:rsidR="00A34971" w:rsidRPr="001D7FA1" w:rsidRDefault="00A34971" w:rsidP="001D7FA1">
            <w:pPr>
              <w:spacing w:before="20" w:after="20" w:line="240" w:lineRule="auto"/>
              <w:rPr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404" w:type="dxa"/>
            <w:gridSpan w:val="5"/>
          </w:tcPr>
          <w:p w14:paraId="1323DFAD" w14:textId="77777777" w:rsidR="008D6C5E" w:rsidRPr="001D7FA1" w:rsidRDefault="008D6C5E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WisDOT Project Manager</w:t>
            </w:r>
          </w:p>
          <w:p w14:paraId="6248BAA0" w14:textId="77777777" w:rsidR="00A34971" w:rsidRPr="001D7FA1" w:rsidRDefault="008D6C5E" w:rsidP="001D7FA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</w:tr>
      <w:tr w:rsidR="008D6C5E" w:rsidRPr="001D7FA1" w14:paraId="4DF2DB63" w14:textId="77777777" w:rsidTr="00AC413E">
        <w:trPr>
          <w:cantSplit/>
          <w:trHeight w:hRule="exact" w:val="504"/>
        </w:trPr>
        <w:tc>
          <w:tcPr>
            <w:tcW w:w="5400" w:type="dxa"/>
            <w:gridSpan w:val="2"/>
          </w:tcPr>
          <w:p w14:paraId="12E8B40B" w14:textId="77777777" w:rsidR="008D6C5E" w:rsidRPr="001D7FA1" w:rsidRDefault="008D6C5E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Highway(s)</w:t>
            </w:r>
          </w:p>
          <w:p w14:paraId="044FB349" w14:textId="77777777" w:rsidR="008D6C5E" w:rsidRPr="001D7FA1" w:rsidRDefault="008D6C5E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5404" w:type="dxa"/>
            <w:gridSpan w:val="5"/>
          </w:tcPr>
          <w:p w14:paraId="009DAE39" w14:textId="3C4F6C7A" w:rsidR="008D6C5E" w:rsidRPr="001D7FA1" w:rsidRDefault="001D7FA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Project Limits</w:t>
            </w:r>
          </w:p>
          <w:p w14:paraId="3C3164C0" w14:textId="77777777" w:rsidR="008D6C5E" w:rsidRPr="001D7FA1" w:rsidRDefault="008D6C5E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lanning, Design, Construction"/>
                  <w:statusText w:type="text" w:val="Planning, Design, Construction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A34971" w14:paraId="76F57AF5" w14:textId="77777777" w:rsidTr="004D1A11">
        <w:trPr>
          <w:cantSplit/>
          <w:trHeight w:hRule="exact" w:val="360"/>
        </w:trPr>
        <w:tc>
          <w:tcPr>
            <w:tcW w:w="10804" w:type="dxa"/>
            <w:gridSpan w:val="7"/>
            <w:shd w:val="clear" w:color="auto" w:fill="F2F2F2" w:themeFill="background1" w:themeFillShade="F2"/>
            <w:vAlign w:val="center"/>
          </w:tcPr>
          <w:p w14:paraId="78D74EC3" w14:textId="77777777" w:rsidR="00A34971" w:rsidRPr="007B6ED6" w:rsidRDefault="00A34971" w:rsidP="004D1A11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B6ED6">
              <w:rPr>
                <w:rFonts w:ascii="Arial" w:hAnsi="Arial" w:cs="Arial"/>
                <w:b/>
                <w:sz w:val="18"/>
                <w:szCs w:val="18"/>
              </w:rPr>
              <w:t xml:space="preserve">Project </w:t>
            </w:r>
            <w:r w:rsidR="00691E8C" w:rsidRPr="007B6ED6">
              <w:rPr>
                <w:rFonts w:ascii="Arial" w:hAnsi="Arial" w:cs="Arial"/>
                <w:b/>
                <w:sz w:val="18"/>
                <w:szCs w:val="18"/>
              </w:rPr>
              <w:t>Details</w:t>
            </w:r>
          </w:p>
        </w:tc>
      </w:tr>
      <w:tr w:rsidR="00AC413E" w:rsidRPr="001D7FA1" w14:paraId="203F7CD7" w14:textId="77777777" w:rsidTr="00AC413E">
        <w:trPr>
          <w:cantSplit/>
          <w:trHeight w:hRule="exact" w:val="504"/>
        </w:trPr>
        <w:tc>
          <w:tcPr>
            <w:tcW w:w="6480" w:type="dxa"/>
            <w:gridSpan w:val="4"/>
            <w:tcBorders>
              <w:bottom w:val="nil"/>
            </w:tcBorders>
          </w:tcPr>
          <w:p w14:paraId="73BEE804" w14:textId="77777777" w:rsidR="00AC413E" w:rsidRDefault="00AC413E" w:rsidP="001D7FA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Project Process</w:t>
            </w:r>
          </w:p>
          <w:p w14:paraId="4BB43589" w14:textId="7DD7C8A0" w:rsidR="00AC413E" w:rsidRDefault="00AC413E" w:rsidP="001D7FA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Planning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Design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Work Zone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Other: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1D7FA1">
              <w:rPr>
                <w:rFonts w:ascii="Arial" w:hAnsi="Arial" w:cs="Arial"/>
                <w:sz w:val="18"/>
                <w:szCs w:val="16"/>
              </w:rPr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324" w:type="dxa"/>
            <w:gridSpan w:val="3"/>
            <w:tcBorders>
              <w:bottom w:val="nil"/>
            </w:tcBorders>
          </w:tcPr>
          <w:p w14:paraId="44970989" w14:textId="77777777" w:rsidR="00AC413E" w:rsidRDefault="00AC413E" w:rsidP="001D7FA1">
            <w:pPr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Type</w:t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6ADC4B3E" w14:textId="1448B6BC" w:rsidR="00AC413E" w:rsidRPr="001D7FA1" w:rsidRDefault="00AC413E" w:rsidP="001D7FA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Standard/Routine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High Profile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Mega</w:t>
            </w:r>
          </w:p>
        </w:tc>
      </w:tr>
      <w:tr w:rsidR="00473245" w:rsidRPr="001D7FA1" w14:paraId="48188886" w14:textId="77777777" w:rsidTr="00AC413E">
        <w:trPr>
          <w:cantSplit/>
          <w:trHeight w:hRule="exact" w:val="504"/>
        </w:trPr>
        <w:tc>
          <w:tcPr>
            <w:tcW w:w="10804" w:type="dxa"/>
            <w:gridSpan w:val="7"/>
            <w:tcBorders>
              <w:bottom w:val="nil"/>
            </w:tcBorders>
          </w:tcPr>
          <w:p w14:paraId="12F43757" w14:textId="77777777" w:rsidR="00473245" w:rsidRDefault="00473245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Report Type</w:t>
            </w:r>
          </w:p>
          <w:p w14:paraId="26849A19" w14:textId="67BE9BEC" w:rsidR="001D7FA1" w:rsidRPr="001D7FA1" w:rsidRDefault="001D7FA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EA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EIS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Tiered EIS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PEL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IAJR  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D7FA1">
              <w:rPr>
                <w:rFonts w:ascii="Arial" w:hAnsi="Arial" w:cs="Arial"/>
                <w:sz w:val="18"/>
                <w:szCs w:val="16"/>
              </w:rPr>
              <w:t xml:space="preserve"> Other: 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7FA1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1D7FA1">
              <w:rPr>
                <w:rFonts w:ascii="Arial" w:hAnsi="Arial" w:cs="Arial"/>
                <w:sz w:val="18"/>
                <w:szCs w:val="16"/>
              </w:rPr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D7FA1">
              <w:rPr>
                <w:rFonts w:ascii="Arial" w:hAnsi="Arial" w:cs="Arial"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sz w:val="18"/>
                <w:szCs w:val="16"/>
              </w:rPr>
              <w:t> </w:t>
            </w:r>
            <w:r w:rsidRPr="001D7FA1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34971" w14:paraId="652FF23C" w14:textId="77777777" w:rsidTr="00595D8D">
        <w:trPr>
          <w:cantSplit/>
          <w:trHeight w:val="1296"/>
        </w:trPr>
        <w:tc>
          <w:tcPr>
            <w:tcW w:w="10804" w:type="dxa"/>
            <w:gridSpan w:val="7"/>
          </w:tcPr>
          <w:p w14:paraId="427B0D67" w14:textId="727DF632" w:rsidR="00A34971" w:rsidRPr="001D7FA1" w:rsidRDefault="009C2ADA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Briefly describe the purpose and objectives of the project, specifically as they relate to the traffic analysis</w:t>
            </w:r>
            <w:r w:rsidR="00A34971" w:rsidRPr="001D7FA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5BE00C3" w14:textId="5544FEA2" w:rsidR="002E5127" w:rsidRPr="002E5127" w:rsidRDefault="00A3497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20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5382C" w14:paraId="580BE133" w14:textId="77777777" w:rsidTr="00595D8D">
        <w:trPr>
          <w:cantSplit/>
          <w:trHeight w:val="1296"/>
        </w:trPr>
        <w:tc>
          <w:tcPr>
            <w:tcW w:w="10804" w:type="dxa"/>
            <w:gridSpan w:val="7"/>
          </w:tcPr>
          <w:p w14:paraId="7B6CC6E1" w14:textId="16EFEFD3" w:rsidR="00F5382C" w:rsidRPr="001D7FA1" w:rsidRDefault="00C6260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Briefly describe any known issues/concerns for the study area</w:t>
            </w:r>
            <w:r w:rsidR="00F35295" w:rsidRPr="001D7FA1">
              <w:rPr>
                <w:rFonts w:ascii="Arial" w:hAnsi="Arial" w:cs="Arial"/>
                <w:sz w:val="16"/>
                <w:szCs w:val="16"/>
              </w:rPr>
              <w:t>, specifically as they relate to traffic</w:t>
            </w:r>
            <w:r w:rsidRPr="001D7FA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71692D6" w14:textId="77777777" w:rsidR="00F5382C" w:rsidRPr="001D7FA1" w:rsidRDefault="00F5382C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62601" w14:paraId="4AFF385C" w14:textId="77777777" w:rsidTr="00595D8D">
        <w:trPr>
          <w:cantSplit/>
          <w:trHeight w:val="1296"/>
        </w:trPr>
        <w:tc>
          <w:tcPr>
            <w:tcW w:w="10804" w:type="dxa"/>
            <w:gridSpan w:val="7"/>
          </w:tcPr>
          <w:p w14:paraId="5ACB49FA" w14:textId="6C6D007A" w:rsidR="00C62601" w:rsidRPr="001D7FA1" w:rsidRDefault="00C6260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 xml:space="preserve">Briefly describe any emerging/future issues that the </w:t>
            </w:r>
            <w:r w:rsidR="00F35295" w:rsidRPr="001D7FA1">
              <w:rPr>
                <w:rFonts w:ascii="Arial" w:hAnsi="Arial" w:cs="Arial"/>
                <w:sz w:val="16"/>
                <w:szCs w:val="16"/>
              </w:rPr>
              <w:t xml:space="preserve">traffic </w:t>
            </w:r>
            <w:r w:rsidRPr="001D7FA1">
              <w:rPr>
                <w:rFonts w:ascii="Arial" w:hAnsi="Arial" w:cs="Arial"/>
                <w:sz w:val="16"/>
                <w:szCs w:val="16"/>
              </w:rPr>
              <w:t>model needs to address (e.g., new development):</w:t>
            </w:r>
          </w:p>
          <w:p w14:paraId="43E1DD9A" w14:textId="77777777" w:rsidR="00C62601" w:rsidRPr="001D7FA1" w:rsidRDefault="00C62601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F593E" w14:paraId="08E3E9CA" w14:textId="77777777" w:rsidTr="00595D8D">
        <w:trPr>
          <w:cantSplit/>
          <w:trHeight w:val="1296"/>
        </w:trPr>
        <w:tc>
          <w:tcPr>
            <w:tcW w:w="10804" w:type="dxa"/>
            <w:gridSpan w:val="7"/>
          </w:tcPr>
          <w:p w14:paraId="3C21EBFA" w14:textId="77777777" w:rsidR="005F593E" w:rsidRPr="001D7FA1" w:rsidRDefault="005F593E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Identify other approved/pending projects to consider:</w:t>
            </w:r>
          </w:p>
          <w:p w14:paraId="7C66A564" w14:textId="77777777" w:rsidR="005F593E" w:rsidRPr="001D7FA1" w:rsidRDefault="005F593E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C2ADA" w14:paraId="7672D642" w14:textId="77777777" w:rsidTr="00595D8D">
        <w:trPr>
          <w:cantSplit/>
          <w:trHeight w:val="1296"/>
        </w:trPr>
        <w:tc>
          <w:tcPr>
            <w:tcW w:w="10804" w:type="dxa"/>
            <w:gridSpan w:val="7"/>
          </w:tcPr>
          <w:p w14:paraId="743D0F66" w14:textId="134E1D39" w:rsidR="009C2ADA" w:rsidRPr="001D7FA1" w:rsidRDefault="009C2ADA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Briefly describe any known or potential budget and/or schedule constraints</w:t>
            </w:r>
            <w:r w:rsidR="00317DD6" w:rsidRPr="001D7FA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7F328D8" w14:textId="6584BEA7" w:rsidR="009C2ADA" w:rsidRPr="001D7FA1" w:rsidRDefault="009C2ADA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317DD6" w14:paraId="281AC1BE" w14:textId="77777777" w:rsidTr="002E5127">
        <w:trPr>
          <w:cantSplit/>
          <w:trHeight w:val="1296"/>
        </w:trPr>
        <w:tc>
          <w:tcPr>
            <w:tcW w:w="10804" w:type="dxa"/>
            <w:gridSpan w:val="7"/>
          </w:tcPr>
          <w:p w14:paraId="2FDF7ED9" w14:textId="2CB844ED" w:rsidR="00317DD6" w:rsidRPr="001D7FA1" w:rsidRDefault="003B1E29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What is</w:t>
            </w:r>
            <w:r w:rsidR="00317DD6" w:rsidRPr="001D7FA1">
              <w:rPr>
                <w:rFonts w:ascii="Arial" w:hAnsi="Arial" w:cs="Arial"/>
                <w:sz w:val="16"/>
                <w:szCs w:val="16"/>
              </w:rPr>
              <w:t xml:space="preserve"> critical path </w:t>
            </w:r>
            <w:r w:rsidRPr="001D7FA1">
              <w:rPr>
                <w:rFonts w:ascii="Arial" w:hAnsi="Arial" w:cs="Arial"/>
                <w:sz w:val="16"/>
                <w:szCs w:val="16"/>
              </w:rPr>
              <w:t xml:space="preserve">for the project? </w:t>
            </w:r>
            <w:r w:rsidR="00F35295" w:rsidRPr="001D7FA1">
              <w:rPr>
                <w:rFonts w:ascii="Arial" w:hAnsi="Arial" w:cs="Arial"/>
                <w:sz w:val="16"/>
                <w:szCs w:val="16"/>
              </w:rPr>
              <w:t xml:space="preserve">Does the traffic analysis fall on the critical path? </w:t>
            </w:r>
            <w:r w:rsidRPr="001D7FA1">
              <w:rPr>
                <w:rFonts w:ascii="Arial" w:hAnsi="Arial" w:cs="Arial"/>
                <w:sz w:val="16"/>
                <w:szCs w:val="16"/>
              </w:rPr>
              <w:t>When will changes in the project scope/purpose significantly affect the project schedule?</w:t>
            </w:r>
          </w:p>
          <w:p w14:paraId="5CC5B76D" w14:textId="4A30BF7E" w:rsidR="002E5127" w:rsidRPr="002E5127" w:rsidRDefault="00317DD6" w:rsidP="001D7FA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20"/>
                <w:szCs w:val="16"/>
              </w:rPr>
            </w:pPr>
            <w:r w:rsidRPr="00F0666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20"/>
                <w:szCs w:val="16"/>
              </w:rPr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t> </w:t>
            </w:r>
            <w:r w:rsidRPr="00F0666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C2ADA" w14:paraId="766531EE" w14:textId="77777777" w:rsidTr="00AC413E">
        <w:trPr>
          <w:cantSplit/>
          <w:trHeight w:val="317"/>
        </w:trPr>
        <w:tc>
          <w:tcPr>
            <w:tcW w:w="10804" w:type="dxa"/>
            <w:gridSpan w:val="7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BC723D1" w14:textId="77777777" w:rsidR="009C2ADA" w:rsidRPr="007B6ED6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B6ED6">
              <w:rPr>
                <w:rFonts w:ascii="Arial" w:hAnsi="Arial" w:cs="Arial"/>
                <w:b/>
                <w:sz w:val="18"/>
                <w:szCs w:val="18"/>
              </w:rPr>
              <w:t xml:space="preserve">Stakeholder Involvement </w:t>
            </w:r>
          </w:p>
          <w:p w14:paraId="41B5CC23" w14:textId="2173064F" w:rsidR="009C2ADA" w:rsidRPr="00B55793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8D6C5E">
              <w:rPr>
                <w:rFonts w:ascii="Arial" w:hAnsi="Arial" w:cs="Arial"/>
                <w:sz w:val="16"/>
                <w:szCs w:val="16"/>
              </w:rPr>
              <w:t xml:space="preserve">dentify those </w:t>
            </w:r>
            <w:r>
              <w:rPr>
                <w:rFonts w:ascii="Arial" w:hAnsi="Arial" w:cs="Arial"/>
                <w:sz w:val="16"/>
                <w:szCs w:val="16"/>
              </w:rPr>
              <w:t xml:space="preserve">stakeholders </w:t>
            </w:r>
            <w:r w:rsidRPr="008D6C5E">
              <w:rPr>
                <w:rFonts w:ascii="Arial" w:hAnsi="Arial" w:cs="Arial"/>
                <w:sz w:val="16"/>
                <w:szCs w:val="16"/>
              </w:rPr>
              <w:t>that may need to be involved in the development and/or review of the traffic models</w:t>
            </w:r>
            <w:r>
              <w:rPr>
                <w:rFonts w:ascii="Arial" w:hAnsi="Arial" w:cs="Arial"/>
                <w:sz w:val="16"/>
                <w:szCs w:val="16"/>
              </w:rPr>
              <w:t>. Indicate</w:t>
            </w:r>
            <w:r w:rsidR="0047324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their intended level of involvement (e.g., resource, project review, traffic analysis, etc.)</w:t>
            </w:r>
          </w:p>
        </w:tc>
      </w:tr>
      <w:tr w:rsidR="009C2ADA" w14:paraId="3CD41B26" w14:textId="77777777" w:rsidTr="004E487D">
        <w:trPr>
          <w:cantSplit/>
          <w:trHeight w:val="144"/>
        </w:trPr>
        <w:tc>
          <w:tcPr>
            <w:tcW w:w="543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14:paraId="233961C9" w14:textId="77777777" w:rsidR="009C2ADA" w:rsidRPr="001D7FA1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Internal Stakeholders</w:t>
            </w:r>
          </w:p>
        </w:tc>
        <w:tc>
          <w:tcPr>
            <w:tcW w:w="5372" w:type="dxa"/>
            <w:gridSpan w:val="4"/>
            <w:tcBorders>
              <w:left w:val="single" w:sz="4" w:space="0" w:color="000000"/>
              <w:bottom w:val="nil"/>
              <w:right w:val="nil"/>
            </w:tcBorders>
          </w:tcPr>
          <w:p w14:paraId="6B692C44" w14:textId="77777777" w:rsidR="009C2ADA" w:rsidRPr="001D7FA1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FA1">
              <w:rPr>
                <w:rFonts w:ascii="Arial" w:hAnsi="Arial" w:cs="Arial"/>
                <w:sz w:val="16"/>
                <w:szCs w:val="16"/>
              </w:rPr>
              <w:t>External Stakeholders</w:t>
            </w:r>
          </w:p>
        </w:tc>
      </w:tr>
      <w:tr w:rsidR="009C2ADA" w14:paraId="7B2454A9" w14:textId="77777777" w:rsidTr="00AC413E">
        <w:trPr>
          <w:cantSplit/>
          <w:trHeight w:hRule="exact" w:val="504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302250C1" w14:textId="36671FAA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Project Team</w:t>
            </w:r>
          </w:p>
          <w:p w14:paraId="2F80CEB0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85EFDB" w14:textId="2D36915A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Region</w:t>
            </w:r>
          </w:p>
          <w:p w14:paraId="5C4F8E0E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09A5B2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FHWA</w:t>
            </w:r>
          </w:p>
          <w:p w14:paraId="54268C1C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9DE1E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MPO/RPC</w:t>
            </w:r>
          </w:p>
          <w:p w14:paraId="722B1DD4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ADA" w14:paraId="4AF509A0" w14:textId="77777777" w:rsidTr="00AC413E">
        <w:trPr>
          <w:cantSplit/>
          <w:trHeight w:hRule="exact" w:val="504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3BD0C0F8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BTO</w:t>
            </w:r>
          </w:p>
          <w:p w14:paraId="5287C162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12BDE5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BSHP</w:t>
            </w:r>
          </w:p>
          <w:p w14:paraId="130BC63F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C12060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City/County</w:t>
            </w:r>
          </w:p>
          <w:p w14:paraId="1D03D347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CFA73" w14:textId="7906235A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Independent Consultant</w:t>
            </w:r>
          </w:p>
          <w:p w14:paraId="70B0D555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ADA" w14:paraId="7646386D" w14:textId="77777777" w:rsidTr="00AC413E">
        <w:trPr>
          <w:cantSplit/>
          <w:trHeight w:hRule="exact" w:val="504"/>
        </w:trPr>
        <w:tc>
          <w:tcPr>
            <w:tcW w:w="2693" w:type="dxa"/>
            <w:tcBorders>
              <w:top w:val="nil"/>
              <w:right w:val="nil"/>
            </w:tcBorders>
          </w:tcPr>
          <w:p w14:paraId="357F20C2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Traffic Forecasting</w:t>
            </w:r>
          </w:p>
          <w:p w14:paraId="69187FF3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6BF1866F" w14:textId="2B4F9DAB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ED375B">
              <w:rPr>
                <w:rFonts w:ascii="Arial" w:hAnsi="Arial" w:cs="Arial"/>
                <w:sz w:val="18"/>
                <w:szCs w:val="18"/>
              </w:rPr>
              <w:t>:</w:t>
            </w:r>
            <w:r w:rsidR="00595D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5D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="00595D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5D8D">
              <w:rPr>
                <w:rFonts w:ascii="Arial" w:hAnsi="Arial" w:cs="Arial"/>
                <w:sz w:val="18"/>
                <w:szCs w:val="18"/>
              </w:rPr>
            </w:r>
            <w:r w:rsidR="00595D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2BBF4583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2" w:type="dxa"/>
            <w:gridSpan w:val="4"/>
            <w:tcBorders>
              <w:top w:val="nil"/>
              <w:left w:val="single" w:sz="4" w:space="0" w:color="000000"/>
              <w:right w:val="nil"/>
            </w:tcBorders>
          </w:tcPr>
          <w:p w14:paraId="63DA8FB9" w14:textId="74F9D346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6669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ED375B">
              <w:rPr>
                <w:rFonts w:ascii="Arial" w:hAnsi="Arial" w:cs="Arial"/>
                <w:sz w:val="18"/>
                <w:szCs w:val="18"/>
              </w:rPr>
              <w:t>:</w:t>
            </w:r>
            <w:r w:rsidR="00595D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5D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="00595D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5D8D">
              <w:rPr>
                <w:rFonts w:ascii="Arial" w:hAnsi="Arial" w:cs="Arial"/>
                <w:sz w:val="18"/>
                <w:szCs w:val="18"/>
              </w:rPr>
            </w:r>
            <w:r w:rsidR="00595D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5D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52C8A3F1" w14:textId="77777777" w:rsidR="009C2ADA" w:rsidRPr="00F06669" w:rsidRDefault="009C2ADA" w:rsidP="002E512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06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66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6669">
              <w:rPr>
                <w:rFonts w:ascii="Arial" w:hAnsi="Arial" w:cs="Arial"/>
                <w:sz w:val="18"/>
                <w:szCs w:val="18"/>
              </w:rPr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t> </w:t>
            </w:r>
            <w:r w:rsidRPr="00F066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AEFEF80" w14:textId="0C7706C2" w:rsidR="00BC6FFD" w:rsidRPr="003060BA" w:rsidRDefault="00BC6FFD" w:rsidP="004E487D">
      <w:pPr>
        <w:spacing w:after="0"/>
        <w:rPr>
          <w:rFonts w:ascii="Arial" w:hAnsi="Arial" w:cs="Arial"/>
          <w:sz w:val="16"/>
        </w:rPr>
      </w:pPr>
    </w:p>
    <w:tbl>
      <w:tblPr>
        <w:tblW w:w="1080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6"/>
        <w:gridCol w:w="72"/>
        <w:gridCol w:w="216"/>
        <w:gridCol w:w="288"/>
        <w:gridCol w:w="392"/>
        <w:gridCol w:w="38"/>
        <w:gridCol w:w="290"/>
        <w:gridCol w:w="432"/>
        <w:gridCol w:w="144"/>
        <w:gridCol w:w="432"/>
        <w:gridCol w:w="288"/>
        <w:gridCol w:w="576"/>
        <w:gridCol w:w="360"/>
        <w:gridCol w:w="144"/>
        <w:gridCol w:w="144"/>
        <w:gridCol w:w="72"/>
        <w:gridCol w:w="1296"/>
        <w:gridCol w:w="144"/>
        <w:gridCol w:w="144"/>
        <w:gridCol w:w="432"/>
        <w:gridCol w:w="432"/>
        <w:gridCol w:w="37"/>
        <w:gridCol w:w="107"/>
        <w:gridCol w:w="216"/>
        <w:gridCol w:w="360"/>
        <w:gridCol w:w="216"/>
        <w:gridCol w:w="504"/>
        <w:gridCol w:w="1301"/>
      </w:tblGrid>
      <w:tr w:rsidR="009C2ADA" w:rsidRPr="006164A8" w14:paraId="4CA63ABD" w14:textId="77777777" w:rsidTr="00F53987">
        <w:trPr>
          <w:cantSplit/>
          <w:trHeight w:hRule="exact" w:val="360"/>
        </w:trPr>
        <w:tc>
          <w:tcPr>
            <w:tcW w:w="10803" w:type="dxa"/>
            <w:gridSpan w:val="28"/>
            <w:shd w:val="clear" w:color="auto" w:fill="F2F2F2" w:themeFill="background1" w:themeFillShade="F2"/>
            <w:vAlign w:val="center"/>
          </w:tcPr>
          <w:p w14:paraId="7EEFB2AB" w14:textId="77777777" w:rsidR="009C2ADA" w:rsidRPr="008D6C5E" w:rsidRDefault="009C2ADA" w:rsidP="004D1A11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Traffic Analysis Details</w:t>
            </w:r>
          </w:p>
        </w:tc>
      </w:tr>
      <w:tr w:rsidR="009C2ADA" w:rsidRPr="006164A8" w14:paraId="262BC6F0" w14:textId="77777777" w:rsidTr="00595D8D">
        <w:trPr>
          <w:cantSplit/>
          <w:trHeight w:val="144"/>
        </w:trPr>
        <w:tc>
          <w:tcPr>
            <w:tcW w:w="5614" w:type="dxa"/>
            <w:gridSpan w:val="16"/>
            <w:tcBorders>
              <w:bottom w:val="nil"/>
            </w:tcBorders>
          </w:tcPr>
          <w:p w14:paraId="20283ECD" w14:textId="50DFA819" w:rsidR="009C2ADA" w:rsidRDefault="009C2ADA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Purpose of Traffic </w:t>
            </w:r>
            <w:r w:rsidR="00C26E92">
              <w:rPr>
                <w:rFonts w:ascii="Arial" w:hAnsi="Arial" w:cs="Arial"/>
                <w:sz w:val="16"/>
                <w:szCs w:val="16"/>
              </w:rPr>
              <w:t>Model</w:t>
            </w:r>
          </w:p>
        </w:tc>
        <w:tc>
          <w:tcPr>
            <w:tcW w:w="5189" w:type="dxa"/>
            <w:gridSpan w:val="12"/>
            <w:tcBorders>
              <w:bottom w:val="nil"/>
            </w:tcBorders>
          </w:tcPr>
          <w:p w14:paraId="42FE05A8" w14:textId="660CD863" w:rsidR="009C2ADA" w:rsidRDefault="006C660A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Analysis Method(s):</w:t>
            </w:r>
          </w:p>
        </w:tc>
      </w:tr>
      <w:tr w:rsidR="00C26E92" w:rsidRPr="006164A8" w14:paraId="6C70E272" w14:textId="77777777" w:rsidTr="00595D8D">
        <w:trPr>
          <w:cantSplit/>
          <w:trHeight w:val="288"/>
        </w:trPr>
        <w:tc>
          <w:tcPr>
            <w:tcW w:w="2732" w:type="dxa"/>
            <w:gridSpan w:val="6"/>
            <w:tcBorders>
              <w:top w:val="nil"/>
              <w:bottom w:val="nil"/>
              <w:right w:val="nil"/>
            </w:tcBorders>
          </w:tcPr>
          <w:p w14:paraId="561170FA" w14:textId="64344A95" w:rsidR="00C26E92" w:rsidRPr="00942783" w:rsidRDefault="00C26E92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2783">
              <w:rPr>
                <w:rFonts w:ascii="Arial" w:hAnsi="Arial" w:cs="Arial"/>
                <w:sz w:val="18"/>
                <w:szCs w:val="18"/>
              </w:rPr>
              <w:t xml:space="preserve"> Technical Evaluation (MOEs)</w:t>
            </w:r>
          </w:p>
        </w:tc>
        <w:tc>
          <w:tcPr>
            <w:tcW w:w="2882" w:type="dxa"/>
            <w:gridSpan w:val="10"/>
            <w:tcBorders>
              <w:top w:val="nil"/>
              <w:left w:val="nil"/>
              <w:bottom w:val="nil"/>
            </w:tcBorders>
          </w:tcPr>
          <w:p w14:paraId="4D1CDD34" w14:textId="78963EEF" w:rsidR="00C26E92" w:rsidRPr="00942783" w:rsidRDefault="00C26E92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2783">
              <w:rPr>
                <w:rFonts w:ascii="Arial" w:hAnsi="Arial" w:cs="Arial"/>
                <w:sz w:val="18"/>
                <w:szCs w:val="18"/>
              </w:rPr>
              <w:t xml:space="preserve"> Reality Check</w:t>
            </w:r>
            <w:r w:rsidR="00DD1FB4" w:rsidRPr="009427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48" w:type="dxa"/>
            <w:gridSpan w:val="5"/>
            <w:tcBorders>
              <w:top w:val="nil"/>
              <w:bottom w:val="nil"/>
              <w:right w:val="nil"/>
            </w:tcBorders>
          </w:tcPr>
          <w:p w14:paraId="71D0678B" w14:textId="38DDDCDF" w:rsidR="00C26E92" w:rsidRPr="00942783" w:rsidRDefault="00C26E92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2783">
              <w:rPr>
                <w:rFonts w:ascii="Arial" w:hAnsi="Arial" w:cs="Arial"/>
                <w:sz w:val="18"/>
                <w:szCs w:val="18"/>
              </w:rPr>
              <w:t xml:space="preserve"> HCM</w:t>
            </w:r>
          </w:p>
        </w:tc>
        <w:tc>
          <w:tcPr>
            <w:tcW w:w="2741" w:type="dxa"/>
            <w:gridSpan w:val="7"/>
            <w:tcBorders>
              <w:top w:val="nil"/>
              <w:left w:val="nil"/>
              <w:bottom w:val="nil"/>
            </w:tcBorders>
          </w:tcPr>
          <w:p w14:paraId="3B55FA52" w14:textId="76B026C6" w:rsidR="00C26E92" w:rsidRPr="00942783" w:rsidRDefault="00C26E92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2783">
              <w:rPr>
                <w:rFonts w:ascii="Arial" w:hAnsi="Arial" w:cs="Arial"/>
                <w:sz w:val="18"/>
                <w:szCs w:val="18"/>
              </w:rPr>
              <w:t xml:space="preserve"> Microscopic Simulation</w:t>
            </w:r>
          </w:p>
        </w:tc>
      </w:tr>
      <w:tr w:rsidR="00C26E92" w:rsidRPr="006164A8" w14:paraId="59B19FF3" w14:textId="77777777" w:rsidTr="00595D8D">
        <w:trPr>
          <w:cantSplit/>
          <w:trHeight w:val="288"/>
        </w:trPr>
        <w:tc>
          <w:tcPr>
            <w:tcW w:w="2732" w:type="dxa"/>
            <w:gridSpan w:val="6"/>
            <w:tcBorders>
              <w:top w:val="nil"/>
              <w:right w:val="nil"/>
            </w:tcBorders>
            <w:tcMar>
              <w:right w:w="0" w:type="dxa"/>
            </w:tcMar>
          </w:tcPr>
          <w:p w14:paraId="5846F000" w14:textId="7977DC4D" w:rsidR="00C26E92" w:rsidRPr="00942783" w:rsidRDefault="00C26E92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27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4BAE">
              <w:rPr>
                <w:rFonts w:ascii="Arial" w:hAnsi="Arial" w:cs="Arial"/>
                <w:spacing w:val="-2"/>
                <w:sz w:val="18"/>
                <w:szCs w:val="18"/>
              </w:rPr>
              <w:t>Visual Animation/Presentation</w:t>
            </w:r>
          </w:p>
        </w:tc>
        <w:tc>
          <w:tcPr>
            <w:tcW w:w="2882" w:type="dxa"/>
            <w:gridSpan w:val="10"/>
            <w:tcBorders>
              <w:top w:val="nil"/>
              <w:left w:val="nil"/>
            </w:tcBorders>
          </w:tcPr>
          <w:p w14:paraId="34720DF6" w14:textId="0727EAC1" w:rsidR="00C26E92" w:rsidRPr="00942783" w:rsidRDefault="00C26E92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2783"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783">
              <w:rPr>
                <w:rFonts w:ascii="Arial" w:hAnsi="Arial" w:cs="Arial"/>
                <w:sz w:val="18"/>
                <w:szCs w:val="18"/>
              </w:rPr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gridSpan w:val="5"/>
            <w:tcBorders>
              <w:top w:val="nil"/>
              <w:right w:val="nil"/>
            </w:tcBorders>
          </w:tcPr>
          <w:p w14:paraId="168E67AB" w14:textId="11AE4270" w:rsidR="00C26E92" w:rsidRPr="00942783" w:rsidRDefault="00593E8C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2783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  <w:tc>
          <w:tcPr>
            <w:tcW w:w="2741" w:type="dxa"/>
            <w:gridSpan w:val="7"/>
            <w:tcBorders>
              <w:top w:val="nil"/>
              <w:left w:val="nil"/>
            </w:tcBorders>
          </w:tcPr>
          <w:p w14:paraId="702BC1AB" w14:textId="264E581C" w:rsidR="00C26E92" w:rsidRPr="00942783" w:rsidRDefault="00593E8C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2783"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427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783">
              <w:rPr>
                <w:rFonts w:ascii="Arial" w:hAnsi="Arial" w:cs="Arial"/>
                <w:sz w:val="18"/>
                <w:szCs w:val="18"/>
              </w:rPr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7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3FF2" w:rsidRPr="006164A8" w14:paraId="67B05B93" w14:textId="77777777" w:rsidTr="00F53987">
        <w:trPr>
          <w:cantSplit/>
          <w:trHeight w:hRule="exact" w:val="432"/>
        </w:trPr>
        <w:tc>
          <w:tcPr>
            <w:tcW w:w="10803" w:type="dxa"/>
            <w:gridSpan w:val="28"/>
            <w:tcBorders>
              <w:bottom w:val="nil"/>
            </w:tcBorders>
            <w:vAlign w:val="center"/>
          </w:tcPr>
          <w:p w14:paraId="0192616E" w14:textId="7AA4D442" w:rsidR="00B63FF2" w:rsidRDefault="00B63FF2" w:rsidP="00876C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are the intended outputs/measures of effectiveness</w:t>
            </w:r>
            <w:r w:rsidR="008203B8">
              <w:rPr>
                <w:rFonts w:ascii="Arial" w:hAnsi="Arial" w:cs="Arial"/>
                <w:sz w:val="16"/>
                <w:szCs w:val="16"/>
              </w:rPr>
              <w:t xml:space="preserve"> (MOE)</w:t>
            </w:r>
            <w:r>
              <w:rPr>
                <w:rFonts w:ascii="Arial" w:hAnsi="Arial" w:cs="Arial"/>
                <w:sz w:val="16"/>
                <w:szCs w:val="16"/>
              </w:rPr>
              <w:t xml:space="preserve"> for each analysis methodology?</w:t>
            </w:r>
            <w:r w:rsidR="008203B8">
              <w:rPr>
                <w:rFonts w:ascii="Arial" w:hAnsi="Arial" w:cs="Arial"/>
                <w:sz w:val="16"/>
                <w:szCs w:val="16"/>
              </w:rPr>
              <w:t xml:space="preserve"> Indicate whether the analysis methodology will be the primary or secondary source for the output.</w:t>
            </w:r>
          </w:p>
        </w:tc>
      </w:tr>
      <w:tr w:rsidR="001C4D4C" w:rsidRPr="006164A8" w14:paraId="60920618" w14:textId="77777777" w:rsidTr="00595D8D">
        <w:trPr>
          <w:cantSplit/>
          <w:trHeight w:val="288"/>
        </w:trPr>
        <w:tc>
          <w:tcPr>
            <w:tcW w:w="302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E4CD" w14:textId="67FD60F4" w:rsidR="00B63FF2" w:rsidRPr="000B0065" w:rsidRDefault="007C19D5" w:rsidP="00300A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065">
              <w:rPr>
                <w:rFonts w:ascii="Arial" w:hAnsi="Arial" w:cs="Arial"/>
                <w:sz w:val="16"/>
                <w:szCs w:val="16"/>
              </w:rPr>
              <w:t>Desired Output/MOE</w:t>
            </w:r>
          </w:p>
        </w:tc>
        <w:tc>
          <w:tcPr>
            <w:tcW w:w="25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86E8" w14:textId="7E7D5065" w:rsidR="00B63FF2" w:rsidRPr="000B0065" w:rsidRDefault="007C19D5" w:rsidP="00300A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065">
              <w:rPr>
                <w:rFonts w:ascii="Arial" w:hAnsi="Arial" w:cs="Arial"/>
                <w:sz w:val="16"/>
                <w:szCs w:val="16"/>
              </w:rPr>
              <w:t>HCM Methodology</w:t>
            </w:r>
          </w:p>
        </w:tc>
        <w:tc>
          <w:tcPr>
            <w:tcW w:w="25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44A1" w14:textId="28823824" w:rsidR="00B63FF2" w:rsidRPr="000B0065" w:rsidRDefault="007C19D5" w:rsidP="00300A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065">
              <w:rPr>
                <w:rFonts w:ascii="Arial" w:hAnsi="Arial" w:cs="Arial"/>
                <w:sz w:val="16"/>
                <w:szCs w:val="16"/>
              </w:rPr>
              <w:t>Microscopic Simulation</w:t>
            </w:r>
          </w:p>
        </w:tc>
        <w:tc>
          <w:tcPr>
            <w:tcW w:w="25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2CEBE" w14:textId="2F8132B0" w:rsidR="00B63FF2" w:rsidRPr="000B0065" w:rsidRDefault="007C19D5" w:rsidP="00300A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065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r w:rsidRPr="000B00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00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B0065">
              <w:rPr>
                <w:rFonts w:ascii="Arial" w:hAnsi="Arial" w:cs="Arial"/>
                <w:sz w:val="16"/>
                <w:szCs w:val="16"/>
              </w:rPr>
            </w:r>
            <w:r w:rsidRPr="000B00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00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B00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B00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B00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B00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B00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19D5" w:rsidRPr="006164A8" w14:paraId="3C5093AE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43F94C" w14:textId="4A18717E" w:rsidR="007C19D5" w:rsidRPr="00880B18" w:rsidRDefault="008203B8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9D5" w:rsidRPr="00880B18">
              <w:rPr>
                <w:rFonts w:ascii="Arial" w:hAnsi="Arial" w:cs="Arial"/>
                <w:sz w:val="18"/>
                <w:szCs w:val="18"/>
              </w:rPr>
              <w:t>LOS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C0E8AF" w14:textId="77777777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BF90CE" w14:textId="65D2BABE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AD84EC" w14:textId="6EA00782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231184" w14:textId="0C4D0994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123FDD" w14:textId="2BF6CED1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</w:tcBorders>
          </w:tcPr>
          <w:p w14:paraId="214056D9" w14:textId="3668F39B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7C19D5" w:rsidRPr="006164A8" w14:paraId="423F287D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C2098E7" w14:textId="26C6C624" w:rsidR="007C19D5" w:rsidRPr="00880B18" w:rsidRDefault="008203B8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9D5" w:rsidRPr="00880B18">
              <w:rPr>
                <w:rFonts w:ascii="Arial" w:hAnsi="Arial" w:cs="Arial"/>
                <w:sz w:val="18"/>
                <w:szCs w:val="18"/>
              </w:rPr>
              <w:t>Speed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69B87" w14:textId="0DEF2F0C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95A12" w14:textId="2BEC989B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117B7" w14:textId="2EA74375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A3A4" w14:textId="61D3AE7A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DB474" w14:textId="10D96965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14:paraId="62F092DE" w14:textId="7FAD10D1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7C19D5" w:rsidRPr="006164A8" w14:paraId="56B2BD00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861B30A" w14:textId="32AC24FA" w:rsidR="007C19D5" w:rsidRPr="00880B18" w:rsidRDefault="008203B8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9D5" w:rsidRPr="00880B18">
              <w:rPr>
                <w:rFonts w:ascii="Arial" w:hAnsi="Arial" w:cs="Arial"/>
                <w:sz w:val="18"/>
                <w:szCs w:val="18"/>
              </w:rPr>
              <w:t>Travel Time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E51B5" w14:textId="6A2F4373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18D1B" w14:textId="323B86B1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247E" w14:textId="30AB0E11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7CDE5" w14:textId="2D476CE1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26EAF" w14:textId="2828D140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14:paraId="0B2CF4A9" w14:textId="40F0521A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7C19D5" w:rsidRPr="006164A8" w14:paraId="24EC9DBF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2099F64" w14:textId="111352C1" w:rsidR="007C19D5" w:rsidRPr="00880B18" w:rsidRDefault="008203B8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9D5" w:rsidRPr="00880B18">
              <w:rPr>
                <w:rFonts w:ascii="Arial" w:hAnsi="Arial" w:cs="Arial"/>
                <w:sz w:val="18"/>
                <w:szCs w:val="18"/>
              </w:rPr>
              <w:t>Queues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47281" w14:textId="1C2C4814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99B07" w14:textId="69D5E707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D1F0E" w14:textId="4E0CE77C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D28D1" w14:textId="6019681F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38D67" w14:textId="49BC5291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14:paraId="34A47A17" w14:textId="58B84E54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7C19D5" w:rsidRPr="006164A8" w14:paraId="0AC093AB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54CABDD2" w14:textId="2D5A77FA" w:rsidR="007C19D5" w:rsidRPr="00880B18" w:rsidRDefault="008203B8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9D5" w:rsidRPr="00880B18">
              <w:rPr>
                <w:rFonts w:ascii="Arial" w:hAnsi="Arial" w:cs="Arial"/>
                <w:sz w:val="18"/>
                <w:szCs w:val="18"/>
              </w:rPr>
              <w:t>Density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0FE0E" w14:textId="13B161C7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F0D9E" w14:textId="1700C2D9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A3885" w14:textId="133FB11D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2E9E" w14:textId="0D7A5472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4373E" w14:textId="290641A7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14:paraId="6728292D" w14:textId="70116BE5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7C19D5" w:rsidRPr="006164A8" w14:paraId="7D474AF5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8EDC550" w14:textId="02B97EB3" w:rsidR="007C19D5" w:rsidRPr="00880B18" w:rsidRDefault="008203B8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9D5" w:rsidRPr="00880B18">
              <w:rPr>
                <w:rFonts w:ascii="Arial" w:hAnsi="Arial" w:cs="Arial"/>
                <w:sz w:val="18"/>
                <w:szCs w:val="18"/>
              </w:rPr>
              <w:t>Lane Utilization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75EC2" w14:textId="2AA05D04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B2A5E" w14:textId="651D1D0C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53595" w14:textId="28F030D9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58260" w14:textId="218EC65B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77046" w14:textId="7D5C5C82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14:paraId="60BAE746" w14:textId="5B55E40E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7C19D5" w:rsidRPr="006164A8" w14:paraId="3D044AAD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331393BD" w14:textId="213E5A71" w:rsidR="007C19D5" w:rsidRPr="00880B18" w:rsidRDefault="008203B8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9D5" w:rsidRPr="00880B18">
              <w:rPr>
                <w:rFonts w:ascii="Arial" w:hAnsi="Arial" w:cs="Arial"/>
                <w:sz w:val="18"/>
                <w:szCs w:val="18"/>
              </w:rPr>
              <w:t>Weaving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8185" w14:textId="358CC0DA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8636" w14:textId="73CF3632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9969D" w14:textId="6F5F158C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3EC70" w14:textId="2DCA7F97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51A4" w14:textId="4C8D94B4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14:paraId="61A2C8F5" w14:textId="6E8E96DA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7C19D5" w:rsidRPr="006164A8" w14:paraId="69C2B825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3AC73BB7" w14:textId="0CD8B661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5295" w:rsidRPr="00880B18">
              <w:rPr>
                <w:rFonts w:ascii="Arial" w:hAnsi="Arial" w:cs="Arial"/>
                <w:sz w:val="18"/>
                <w:szCs w:val="18"/>
              </w:rPr>
              <w:t>Travel Time Reliability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4A6" w14:textId="033E7ACD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0FDA0" w14:textId="0EF9C778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BB3F" w14:textId="1F65F488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20461" w14:textId="2562B6C9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EC253" w14:textId="570B0B65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14:paraId="6BD1C6C1" w14:textId="5DC0FB61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7C19D5" w:rsidRPr="006164A8" w14:paraId="05BCC663" w14:textId="77777777" w:rsidTr="00595D8D">
        <w:trPr>
          <w:cantSplit/>
          <w:trHeight w:val="35"/>
        </w:trPr>
        <w:tc>
          <w:tcPr>
            <w:tcW w:w="3022" w:type="dxa"/>
            <w:gridSpan w:val="7"/>
            <w:tcBorders>
              <w:top w:val="nil"/>
              <w:right w:val="single" w:sz="4" w:space="0" w:color="auto"/>
            </w:tcBorders>
          </w:tcPr>
          <w:p w14:paraId="3132DA65" w14:textId="37C72833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80B18">
              <w:rPr>
                <w:rFonts w:ascii="Arial" w:hAnsi="Arial" w:cs="Arial"/>
                <w:sz w:val="18"/>
                <w:szCs w:val="18"/>
              </w:rPr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80B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80B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80B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80B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14:paraId="06F1204C" w14:textId="6E5DF2CF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14:paraId="6B70C1A6" w14:textId="2538D794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right w:val="nil"/>
            </w:tcBorders>
          </w:tcPr>
          <w:p w14:paraId="5FC1E66D" w14:textId="10B2FD4B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14:paraId="2CB1DDCF" w14:textId="3DABE663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  <w:tc>
          <w:tcPr>
            <w:tcW w:w="1296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14:paraId="3E970B7E" w14:textId="06B22A07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Primary</w:t>
            </w:r>
          </w:p>
        </w:tc>
        <w:tc>
          <w:tcPr>
            <w:tcW w:w="1301" w:type="dxa"/>
            <w:tcBorders>
              <w:top w:val="nil"/>
              <w:left w:val="nil"/>
            </w:tcBorders>
          </w:tcPr>
          <w:p w14:paraId="43A0AA94" w14:textId="7C02FBA5" w:rsidR="007C19D5" w:rsidRPr="00880B18" w:rsidRDefault="007C19D5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B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0B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0B18">
              <w:rPr>
                <w:rFonts w:ascii="Arial" w:hAnsi="Arial" w:cs="Arial"/>
                <w:sz w:val="18"/>
                <w:szCs w:val="18"/>
              </w:rPr>
              <w:t xml:space="preserve"> Secondary</w:t>
            </w:r>
          </w:p>
        </w:tc>
      </w:tr>
      <w:tr w:rsidR="006C660A" w:rsidRPr="006164A8" w14:paraId="3B945F42" w14:textId="77777777" w:rsidTr="00595D8D">
        <w:trPr>
          <w:cantSplit/>
          <w:trHeight w:val="1440"/>
        </w:trPr>
        <w:tc>
          <w:tcPr>
            <w:tcW w:w="10803" w:type="dxa"/>
            <w:gridSpan w:val="28"/>
            <w:tcBorders>
              <w:bottom w:val="nil"/>
            </w:tcBorders>
          </w:tcPr>
          <w:p w14:paraId="16A983C1" w14:textId="77777777" w:rsidR="006C660A" w:rsidRDefault="006C660A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Briefly describe the geographic extent of the traffic model(s). (The geographic boundaries may be different for each traffic analysis tool/model.)</w:t>
            </w:r>
          </w:p>
          <w:p w14:paraId="01D74C3D" w14:textId="00303F23" w:rsidR="006C660A" w:rsidRDefault="006C660A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80B18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B1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80B18">
              <w:rPr>
                <w:rFonts w:ascii="Arial" w:hAnsi="Arial" w:cs="Arial"/>
                <w:sz w:val="20"/>
                <w:szCs w:val="16"/>
              </w:rPr>
            </w:r>
            <w:r w:rsidRPr="00880B18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880B18">
              <w:rPr>
                <w:rFonts w:ascii="Arial" w:hAnsi="Arial" w:cs="Arial"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C660A" w:rsidRPr="006164A8" w14:paraId="41868B84" w14:textId="77777777" w:rsidTr="00F53987">
        <w:trPr>
          <w:cantSplit/>
          <w:trHeight w:val="144"/>
        </w:trPr>
        <w:tc>
          <w:tcPr>
            <w:tcW w:w="10803" w:type="dxa"/>
            <w:gridSpan w:val="28"/>
            <w:tcBorders>
              <w:top w:val="single" w:sz="4" w:space="0" w:color="000000"/>
              <w:bottom w:val="nil"/>
            </w:tcBorders>
          </w:tcPr>
          <w:p w14:paraId="0E5DDA26" w14:textId="3F0E860B" w:rsidR="006C660A" w:rsidRDefault="006C660A" w:rsidP="000F119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Roadway elements to include in the traffic model:</w:t>
            </w:r>
          </w:p>
        </w:tc>
      </w:tr>
      <w:tr w:rsidR="006C660A" w:rsidRPr="006164A8" w14:paraId="0F6F07CF" w14:textId="77777777" w:rsidTr="00595D8D">
        <w:trPr>
          <w:cantSplit/>
          <w:trHeight w:val="288"/>
        </w:trPr>
        <w:tc>
          <w:tcPr>
            <w:tcW w:w="2302" w:type="dxa"/>
            <w:gridSpan w:val="4"/>
            <w:tcBorders>
              <w:top w:val="nil"/>
              <w:bottom w:val="nil"/>
              <w:right w:val="nil"/>
            </w:tcBorders>
          </w:tcPr>
          <w:p w14:paraId="49C73AA1" w14:textId="632C94A8" w:rsidR="006C660A" w:rsidRPr="007444CC" w:rsidRDefault="006C660A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Freeway </w:t>
            </w:r>
            <w:r w:rsidR="00335704" w:rsidRPr="007444CC">
              <w:rPr>
                <w:rFonts w:ascii="Arial" w:hAnsi="Arial" w:cs="Arial"/>
                <w:sz w:val="18"/>
                <w:szCs w:val="18"/>
              </w:rPr>
              <w:t>Facilities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211936" w14:textId="2995DB92" w:rsidR="006C660A" w:rsidRPr="007444CC" w:rsidRDefault="006C660A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5704" w:rsidRPr="007444CC">
              <w:rPr>
                <w:rFonts w:ascii="Arial" w:hAnsi="Arial" w:cs="Arial"/>
                <w:sz w:val="18"/>
                <w:szCs w:val="18"/>
              </w:rPr>
              <w:t>Basic Freeway Segments</w:t>
            </w:r>
          </w:p>
        </w:tc>
        <w:tc>
          <w:tcPr>
            <w:tcW w:w="2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D12DF2" w14:textId="75153173" w:rsidR="006C660A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Freeway Weaving Segments</w:t>
            </w:r>
          </w:p>
        </w:tc>
        <w:tc>
          <w:tcPr>
            <w:tcW w:w="3173" w:type="dxa"/>
            <w:gridSpan w:val="8"/>
            <w:tcBorders>
              <w:top w:val="nil"/>
              <w:left w:val="nil"/>
              <w:bottom w:val="nil"/>
            </w:tcBorders>
            <w:tcMar>
              <w:right w:w="0" w:type="dxa"/>
            </w:tcMar>
          </w:tcPr>
          <w:p w14:paraId="67ADBE6B" w14:textId="4916F892" w:rsidR="006C660A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Freeway Merge/Diverge Segments</w:t>
            </w:r>
          </w:p>
        </w:tc>
      </w:tr>
      <w:tr w:rsidR="006C660A" w:rsidRPr="006164A8" w14:paraId="77DDFB4D" w14:textId="77777777" w:rsidTr="00595D8D">
        <w:trPr>
          <w:cantSplit/>
          <w:trHeight w:val="288"/>
        </w:trPr>
        <w:tc>
          <w:tcPr>
            <w:tcW w:w="2302" w:type="dxa"/>
            <w:gridSpan w:val="4"/>
            <w:tcBorders>
              <w:top w:val="nil"/>
              <w:bottom w:val="nil"/>
              <w:right w:val="nil"/>
            </w:tcBorders>
          </w:tcPr>
          <w:p w14:paraId="420847D3" w14:textId="1B3CE419" w:rsidR="006C660A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Multilane Highways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B84297" w14:textId="291A161A" w:rsidR="006C660A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Two-Lane Highways</w:t>
            </w:r>
          </w:p>
        </w:tc>
        <w:tc>
          <w:tcPr>
            <w:tcW w:w="2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DF8C00" w14:textId="657BB739" w:rsidR="006C660A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Urban Street Facilities</w:t>
            </w:r>
          </w:p>
        </w:tc>
        <w:tc>
          <w:tcPr>
            <w:tcW w:w="3173" w:type="dxa"/>
            <w:gridSpan w:val="8"/>
            <w:tcBorders>
              <w:top w:val="nil"/>
              <w:left w:val="nil"/>
              <w:bottom w:val="nil"/>
            </w:tcBorders>
            <w:tcMar>
              <w:right w:w="0" w:type="dxa"/>
            </w:tcMar>
          </w:tcPr>
          <w:p w14:paraId="47A74A66" w14:textId="08499695" w:rsidR="006C660A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Urban Street Segments</w:t>
            </w:r>
          </w:p>
        </w:tc>
      </w:tr>
      <w:tr w:rsidR="00335704" w:rsidRPr="006164A8" w14:paraId="596983D1" w14:textId="77777777" w:rsidTr="00595D8D">
        <w:trPr>
          <w:cantSplit/>
          <w:trHeight w:val="288"/>
        </w:trPr>
        <w:tc>
          <w:tcPr>
            <w:tcW w:w="2302" w:type="dxa"/>
            <w:gridSpan w:val="4"/>
            <w:tcBorders>
              <w:top w:val="nil"/>
              <w:bottom w:val="nil"/>
              <w:right w:val="nil"/>
            </w:tcBorders>
          </w:tcPr>
          <w:p w14:paraId="5B20AAA1" w14:textId="5F8C83A0" w:rsidR="00335704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Isolated Intersections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3ECD7D" w14:textId="094DA7D5" w:rsidR="00335704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Ramp Terminals</w:t>
            </w:r>
          </w:p>
        </w:tc>
        <w:tc>
          <w:tcPr>
            <w:tcW w:w="2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5DF692" w14:textId="63EB2DDC" w:rsidR="00335704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Alternative Intersections</w:t>
            </w:r>
          </w:p>
        </w:tc>
        <w:tc>
          <w:tcPr>
            <w:tcW w:w="3173" w:type="dxa"/>
            <w:gridSpan w:val="8"/>
            <w:tcBorders>
              <w:top w:val="nil"/>
              <w:left w:val="nil"/>
              <w:bottom w:val="nil"/>
            </w:tcBorders>
            <w:tcMar>
              <w:right w:w="0" w:type="dxa"/>
            </w:tcMar>
          </w:tcPr>
          <w:p w14:paraId="19FEA76B" w14:textId="24CE941B" w:rsidR="00335704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Ped/Bike Facilities</w:t>
            </w:r>
          </w:p>
        </w:tc>
      </w:tr>
      <w:tr w:rsidR="00335704" w:rsidRPr="006164A8" w14:paraId="08494460" w14:textId="77777777" w:rsidTr="004E487D">
        <w:trPr>
          <w:cantSplit/>
          <w:trHeight w:val="288"/>
        </w:trPr>
        <w:tc>
          <w:tcPr>
            <w:tcW w:w="10803" w:type="dxa"/>
            <w:gridSpan w:val="28"/>
            <w:tcBorders>
              <w:top w:val="nil"/>
              <w:bottom w:val="single" w:sz="4" w:space="0" w:color="000000"/>
            </w:tcBorders>
          </w:tcPr>
          <w:p w14:paraId="4D386A0D" w14:textId="224C770B" w:rsidR="00335704" w:rsidRPr="007444CC" w:rsidRDefault="00335704" w:rsidP="007444CC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44CC"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44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44CC">
              <w:rPr>
                <w:rFonts w:ascii="Arial" w:hAnsi="Arial" w:cs="Arial"/>
                <w:sz w:val="18"/>
                <w:szCs w:val="18"/>
              </w:rPr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4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44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44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44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44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4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04" w:rsidRPr="006164A8" w14:paraId="36D395E8" w14:textId="77777777" w:rsidTr="00F53987">
        <w:trPr>
          <w:cantSplit/>
          <w:trHeight w:val="144"/>
        </w:trPr>
        <w:tc>
          <w:tcPr>
            <w:tcW w:w="10803" w:type="dxa"/>
            <w:gridSpan w:val="28"/>
            <w:tcBorders>
              <w:top w:val="single" w:sz="4" w:space="0" w:color="000000"/>
              <w:bottom w:val="nil"/>
            </w:tcBorders>
          </w:tcPr>
          <w:p w14:paraId="28EA127A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4A8">
              <w:rPr>
                <w:rFonts w:ascii="Arial" w:hAnsi="Arial" w:cs="Arial"/>
                <w:sz w:val="16"/>
                <w:szCs w:val="16"/>
              </w:rPr>
              <w:t>Analysis Time Period(s):</w:t>
            </w:r>
          </w:p>
        </w:tc>
      </w:tr>
      <w:tr w:rsidR="00335704" w:rsidRPr="006164A8" w14:paraId="34D602F5" w14:textId="77777777" w:rsidTr="00595D8D">
        <w:trPr>
          <w:cantSplit/>
          <w:trHeight w:hRule="exact" w:val="504"/>
        </w:trPr>
        <w:tc>
          <w:tcPr>
            <w:tcW w:w="2014" w:type="dxa"/>
            <w:gridSpan w:val="3"/>
            <w:tcBorders>
              <w:top w:val="nil"/>
              <w:right w:val="nil"/>
            </w:tcBorders>
            <w:tcMar>
              <w:right w:w="0" w:type="dxa"/>
            </w:tcMar>
          </w:tcPr>
          <w:p w14:paraId="6E2AB8F9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6"/>
              </w:rPr>
              <w:t xml:space="preserve"> Weekday AM Peak</w:t>
            </w:r>
          </w:p>
          <w:p w14:paraId="78072489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t xml:space="preserve">Hours: 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6"/>
              </w:rPr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right w:val="nil"/>
            </w:tcBorders>
            <w:tcMar>
              <w:right w:w="0" w:type="dxa"/>
            </w:tcMar>
          </w:tcPr>
          <w:p w14:paraId="4511942E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6"/>
              </w:rPr>
              <w:t xml:space="preserve"> Weekday PM Peak </w:t>
            </w:r>
          </w:p>
          <w:p w14:paraId="4E6E7EA7" w14:textId="01717E9D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t xml:space="preserve">Hours: 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6"/>
              </w:rPr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84" w:type="dxa"/>
            <w:gridSpan w:val="6"/>
            <w:tcBorders>
              <w:top w:val="nil"/>
              <w:left w:val="nil"/>
              <w:right w:val="nil"/>
            </w:tcBorders>
            <w:tcMar>
              <w:right w:w="0" w:type="dxa"/>
            </w:tcMar>
          </w:tcPr>
          <w:p w14:paraId="7FFDB39E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6"/>
              </w:rPr>
              <w:t xml:space="preserve"> Fri. Peak </w:t>
            </w:r>
          </w:p>
          <w:p w14:paraId="42E0A444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t xml:space="preserve">Hours: 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6"/>
              </w:rPr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right w:val="nil"/>
            </w:tcBorders>
            <w:tcMar>
              <w:right w:w="0" w:type="dxa"/>
            </w:tcMar>
          </w:tcPr>
          <w:p w14:paraId="3F0AA5E3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6"/>
              </w:rPr>
              <w:t xml:space="preserve"> Sat. Peak </w:t>
            </w:r>
          </w:p>
          <w:p w14:paraId="168ABF7F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t xml:space="preserve">Hours: 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6"/>
              </w:rPr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84" w:type="dxa"/>
            <w:gridSpan w:val="6"/>
            <w:tcBorders>
              <w:top w:val="nil"/>
              <w:left w:val="nil"/>
              <w:right w:val="nil"/>
            </w:tcBorders>
            <w:tcMar>
              <w:right w:w="0" w:type="dxa"/>
            </w:tcMar>
          </w:tcPr>
          <w:p w14:paraId="63E1304B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6"/>
              </w:rPr>
              <w:t xml:space="preserve"> Sun. Peak </w:t>
            </w:r>
          </w:p>
          <w:p w14:paraId="5106A02F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t xml:space="preserve">Hours: 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6"/>
              </w:rPr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21" w:type="dxa"/>
            <w:gridSpan w:val="3"/>
            <w:tcBorders>
              <w:top w:val="nil"/>
              <w:left w:val="nil"/>
            </w:tcBorders>
            <w:tcMar>
              <w:right w:w="0" w:type="dxa"/>
            </w:tcMar>
          </w:tcPr>
          <w:p w14:paraId="063C1D58" w14:textId="1CBD7AA3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6"/>
              </w:rPr>
            </w:r>
            <w:r w:rsidR="002E51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6"/>
              </w:rPr>
              <w:t xml:space="preserve"> Other</w:t>
            </w:r>
            <w:r w:rsidR="00ED375B">
              <w:rPr>
                <w:rFonts w:ascii="Arial" w:hAnsi="Arial" w:cs="Arial"/>
                <w:sz w:val="18"/>
                <w:szCs w:val="16"/>
              </w:rPr>
              <w:t>:</w:t>
            </w:r>
            <w:r w:rsidRPr="006164A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6"/>
              </w:rPr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4B3E6C85" w14:textId="77777777" w:rsidR="00335704" w:rsidRPr="006164A8" w:rsidRDefault="00335704" w:rsidP="00F26D7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6164A8">
              <w:rPr>
                <w:rFonts w:ascii="Arial" w:hAnsi="Arial" w:cs="Arial"/>
                <w:sz w:val="18"/>
                <w:szCs w:val="16"/>
              </w:rPr>
              <w:t xml:space="preserve">Hours: 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6"/>
              </w:rPr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16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35704" w:rsidRPr="006164A8" w14:paraId="4DAC5573" w14:textId="77777777" w:rsidTr="00595D8D">
        <w:trPr>
          <w:cantSplit/>
          <w:trHeight w:val="144"/>
        </w:trPr>
        <w:tc>
          <w:tcPr>
            <w:tcW w:w="5398" w:type="dxa"/>
            <w:gridSpan w:val="14"/>
            <w:tcBorders>
              <w:bottom w:val="nil"/>
            </w:tcBorders>
          </w:tcPr>
          <w:p w14:paraId="113C4647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4A8">
              <w:rPr>
                <w:rFonts w:ascii="Arial" w:hAnsi="Arial" w:cs="Arial"/>
                <w:sz w:val="16"/>
                <w:szCs w:val="16"/>
              </w:rPr>
              <w:t>Analysis Years:</w:t>
            </w:r>
          </w:p>
        </w:tc>
        <w:tc>
          <w:tcPr>
            <w:tcW w:w="5405" w:type="dxa"/>
            <w:gridSpan w:val="14"/>
            <w:tcBorders>
              <w:bottom w:val="nil"/>
            </w:tcBorders>
          </w:tcPr>
          <w:p w14:paraId="29CD8D24" w14:textId="463FECA0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4A8">
              <w:rPr>
                <w:rFonts w:ascii="Arial" w:hAnsi="Arial" w:cs="Arial"/>
                <w:sz w:val="16"/>
                <w:szCs w:val="16"/>
              </w:rPr>
              <w:t>Will model be constrained or unconstrained?</w:t>
            </w:r>
          </w:p>
        </w:tc>
      </w:tr>
      <w:tr w:rsidR="00335704" w:rsidRPr="006164A8" w14:paraId="2D9E005F" w14:textId="77777777" w:rsidTr="00595D8D">
        <w:trPr>
          <w:cantSplit/>
          <w:trHeight w:hRule="exact" w:val="504"/>
        </w:trPr>
        <w:tc>
          <w:tcPr>
            <w:tcW w:w="1726" w:type="dxa"/>
            <w:tcBorders>
              <w:top w:val="nil"/>
              <w:bottom w:val="single" w:sz="4" w:space="0" w:color="000000"/>
              <w:right w:val="nil"/>
            </w:tcBorders>
          </w:tcPr>
          <w:p w14:paraId="6756FF88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Base Year</w:t>
            </w:r>
          </w:p>
          <w:p w14:paraId="0F95EDAF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CC0DEC" w14:textId="7215F4B8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Design Year </w:t>
            </w:r>
          </w:p>
          <w:p w14:paraId="003EC4D2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44" w:type="dxa"/>
            <w:gridSpan w:val="6"/>
            <w:tcBorders>
              <w:top w:val="nil"/>
              <w:left w:val="nil"/>
              <w:bottom w:val="single" w:sz="4" w:space="0" w:color="000000"/>
            </w:tcBorders>
          </w:tcPr>
          <w:p w14:paraId="0311549B" w14:textId="6DD01108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AE76725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nil"/>
              <w:bottom w:val="single" w:sz="4" w:space="0" w:color="000000"/>
              <w:right w:val="nil"/>
            </w:tcBorders>
          </w:tcPr>
          <w:p w14:paraId="06024266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Constrained</w:t>
            </w:r>
          </w:p>
          <w:p w14:paraId="1CCD8ED4" w14:textId="1FB9FABB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D489D6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Unconstrained</w:t>
            </w:r>
          </w:p>
          <w:p w14:paraId="14ED122B" w14:textId="40B8AF88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0832D79D" w14:textId="115D6031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  <w:p w14:paraId="2A6CDE6F" w14:textId="21866865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04" w:rsidRPr="006164A8" w14:paraId="70EBDE4D" w14:textId="77777777" w:rsidTr="00F53987">
        <w:trPr>
          <w:cantSplit/>
          <w:trHeight w:val="144"/>
        </w:trPr>
        <w:tc>
          <w:tcPr>
            <w:tcW w:w="10803" w:type="dxa"/>
            <w:gridSpan w:val="28"/>
            <w:tcBorders>
              <w:bottom w:val="nil"/>
            </w:tcBorders>
          </w:tcPr>
          <w:p w14:paraId="628A5BAD" w14:textId="04868CA5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4A8">
              <w:rPr>
                <w:rFonts w:ascii="Arial" w:hAnsi="Arial" w:cs="Arial"/>
                <w:sz w:val="16"/>
                <w:szCs w:val="16"/>
              </w:rPr>
              <w:t>Identify the number/types of models to analyze (e.g., an AM and PM analysis period would require two models for each scenario):</w:t>
            </w:r>
          </w:p>
        </w:tc>
      </w:tr>
      <w:tr w:rsidR="00335704" w:rsidRPr="006164A8" w14:paraId="535F391C" w14:textId="77777777" w:rsidTr="00595D8D">
        <w:trPr>
          <w:cantSplit/>
          <w:trHeight w:hRule="exact" w:val="504"/>
        </w:trPr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</w:tcPr>
          <w:p w14:paraId="00EAE03B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Base</w:t>
            </w:r>
          </w:p>
          <w:p w14:paraId="7F149DF3" w14:textId="005942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t xml:space="preserve"># Models: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17"/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5F7416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No Build</w:t>
            </w:r>
          </w:p>
          <w:p w14:paraId="54FC773A" w14:textId="0B57B686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t xml:space="preserve"># Models: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F54DE1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Build</w:t>
            </w:r>
          </w:p>
          <w:p w14:paraId="7476C0F6" w14:textId="3F01D825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t xml:space="preserve"># Models: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nil"/>
              <w:left w:val="nil"/>
              <w:bottom w:val="nil"/>
            </w:tcBorders>
          </w:tcPr>
          <w:p w14:paraId="40B97B11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8DF791" w14:textId="40CF3F7F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t xml:space="preserve"># Models: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04" w:rsidRPr="006164A8" w14:paraId="63B63D44" w14:textId="77777777" w:rsidTr="00F53987">
        <w:trPr>
          <w:cantSplit/>
          <w:trHeight w:val="144"/>
        </w:trPr>
        <w:tc>
          <w:tcPr>
            <w:tcW w:w="10803" w:type="dxa"/>
            <w:gridSpan w:val="28"/>
            <w:tcBorders>
              <w:bottom w:val="nil"/>
            </w:tcBorders>
          </w:tcPr>
          <w:p w14:paraId="73140FFC" w14:textId="1F9D8B74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4A8">
              <w:rPr>
                <w:rFonts w:ascii="Arial" w:hAnsi="Arial" w:cs="Arial"/>
                <w:sz w:val="16"/>
                <w:szCs w:val="16"/>
              </w:rPr>
              <w:t>What travel modes need to be considered?</w:t>
            </w:r>
          </w:p>
        </w:tc>
      </w:tr>
      <w:tr w:rsidR="00595D8D" w:rsidRPr="006164A8" w14:paraId="3F3E62C6" w14:textId="77777777" w:rsidTr="002E5127">
        <w:trPr>
          <w:cantSplit/>
          <w:trHeight w:hRule="exact" w:val="288"/>
        </w:trPr>
        <w:tc>
          <w:tcPr>
            <w:tcW w:w="10803" w:type="dxa"/>
            <w:gridSpan w:val="28"/>
            <w:tcBorders>
              <w:top w:val="nil"/>
              <w:bottom w:val="nil"/>
            </w:tcBorders>
          </w:tcPr>
          <w:p w14:paraId="398505DB" w14:textId="66008469" w:rsidR="00595D8D" w:rsidRPr="006164A8" w:rsidRDefault="00595D8D" w:rsidP="00595D8D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SOV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HOV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Trucks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Bus/Transit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Rail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Bikes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Pedestrians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335704" w:rsidRPr="006164A8" w14:paraId="6BEA5A53" w14:textId="77777777" w:rsidTr="00F53987">
        <w:trPr>
          <w:cantSplit/>
          <w:trHeight w:val="144"/>
        </w:trPr>
        <w:tc>
          <w:tcPr>
            <w:tcW w:w="10803" w:type="dxa"/>
            <w:gridSpan w:val="28"/>
            <w:tcBorders>
              <w:bottom w:val="nil"/>
            </w:tcBorders>
          </w:tcPr>
          <w:p w14:paraId="1BE2EEA8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4A8">
              <w:rPr>
                <w:rFonts w:ascii="Arial" w:hAnsi="Arial" w:cs="Arial"/>
                <w:sz w:val="16"/>
                <w:szCs w:val="16"/>
              </w:rPr>
              <w:t>Traffic Model Complexity Score and Minimum Level of Peer Review Required (see TEOpS 16-25-2):</w:t>
            </w:r>
          </w:p>
        </w:tc>
      </w:tr>
      <w:tr w:rsidR="00335704" w:rsidRPr="006164A8" w14:paraId="1ADD27CA" w14:textId="77777777" w:rsidTr="00595D8D">
        <w:trPr>
          <w:cantSplit/>
          <w:trHeight w:val="288"/>
        </w:trPr>
        <w:tc>
          <w:tcPr>
            <w:tcW w:w="3022" w:type="dxa"/>
            <w:gridSpan w:val="7"/>
            <w:tcBorders>
              <w:top w:val="nil"/>
              <w:right w:val="nil"/>
            </w:tcBorders>
          </w:tcPr>
          <w:p w14:paraId="1898244E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0-3, Project Team Level Review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right w:val="nil"/>
            </w:tcBorders>
          </w:tcPr>
          <w:p w14:paraId="1FB58B72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4-7, Region Level Review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right w:val="nil"/>
            </w:tcBorders>
          </w:tcPr>
          <w:p w14:paraId="12B3565B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8-10, Consultant Level Review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</w:tcBorders>
          </w:tcPr>
          <w:p w14:paraId="05048E8B" w14:textId="77777777" w:rsidR="00335704" w:rsidRPr="006164A8" w:rsidRDefault="00335704" w:rsidP="005F281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11+, SWB Level Review</w:t>
            </w:r>
          </w:p>
        </w:tc>
      </w:tr>
      <w:tr w:rsidR="00335704" w:rsidRPr="006164A8" w14:paraId="6F7FD529" w14:textId="77777777" w:rsidTr="00F53987">
        <w:trPr>
          <w:cantSplit/>
          <w:trHeight w:hRule="exact" w:val="360"/>
        </w:trPr>
        <w:tc>
          <w:tcPr>
            <w:tcW w:w="10803" w:type="dxa"/>
            <w:gridSpan w:val="28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811142" w14:textId="33E55A39" w:rsidR="00335704" w:rsidRPr="006164A8" w:rsidRDefault="00335704" w:rsidP="004D1A11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4A8">
              <w:rPr>
                <w:rFonts w:ascii="Arial" w:hAnsi="Arial" w:cs="Arial"/>
                <w:b/>
                <w:sz w:val="18"/>
                <w:szCs w:val="18"/>
              </w:rPr>
              <w:t>Data Needs and Potential Sources</w:t>
            </w:r>
          </w:p>
        </w:tc>
      </w:tr>
      <w:tr w:rsidR="00335704" w:rsidRPr="006164A8" w14:paraId="4BADF00C" w14:textId="77777777" w:rsidTr="00595D8D">
        <w:trPr>
          <w:cantSplit/>
          <w:trHeight w:hRule="exact" w:val="504"/>
        </w:trPr>
        <w:tc>
          <w:tcPr>
            <w:tcW w:w="1798" w:type="dxa"/>
            <w:gridSpan w:val="2"/>
            <w:tcBorders>
              <w:top w:val="single" w:sz="4" w:space="0" w:color="000000"/>
              <w:bottom w:val="nil"/>
              <w:right w:val="nil"/>
            </w:tcBorders>
          </w:tcPr>
          <w:p w14:paraId="16216AFA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AADT</w:t>
            </w:r>
          </w:p>
          <w:p w14:paraId="1B11ADA6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3F6EF5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Turn Counts</w:t>
            </w:r>
          </w:p>
          <w:p w14:paraId="6C906293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229CBB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Queues</w:t>
            </w:r>
          </w:p>
          <w:p w14:paraId="1CE3B18A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1EBB7F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Speeds</w:t>
            </w:r>
          </w:p>
          <w:p w14:paraId="440BD21A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4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87F68E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Travel Times</w:t>
            </w:r>
          </w:p>
          <w:p w14:paraId="3F0A6786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0D325387" w14:textId="79E5DE50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Lane Utilization</w:t>
            </w:r>
          </w:p>
          <w:p w14:paraId="5EBB1F55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04" w:rsidRPr="006164A8" w14:paraId="4720C98C" w14:textId="77777777" w:rsidTr="00595D8D">
        <w:trPr>
          <w:cantSplit/>
          <w:trHeight w:hRule="exact" w:val="504"/>
        </w:trPr>
        <w:tc>
          <w:tcPr>
            <w:tcW w:w="1798" w:type="dxa"/>
            <w:gridSpan w:val="2"/>
            <w:tcBorders>
              <w:top w:val="nil"/>
              <w:right w:val="nil"/>
            </w:tcBorders>
          </w:tcPr>
          <w:p w14:paraId="6ADED2F9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Traffic Forecasts</w:t>
            </w:r>
          </w:p>
          <w:p w14:paraId="015099C4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right w:val="nil"/>
            </w:tcBorders>
          </w:tcPr>
          <w:p w14:paraId="0C2798B2" w14:textId="7C071FCC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% Trucks</w:t>
            </w:r>
          </w:p>
          <w:p w14:paraId="6619A9BF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right w:val="nil"/>
            </w:tcBorders>
          </w:tcPr>
          <w:p w14:paraId="0191FBDD" w14:textId="3E9B05A1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O-D Surveys</w:t>
            </w:r>
          </w:p>
          <w:p w14:paraId="587805A1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right w:val="nil"/>
            </w:tcBorders>
          </w:tcPr>
          <w:p w14:paraId="0F7CE21C" w14:textId="2DB80035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Signal Timing</w:t>
            </w:r>
          </w:p>
          <w:p w14:paraId="44FB0B56" w14:textId="77777777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44" w:type="dxa"/>
            <w:gridSpan w:val="8"/>
            <w:tcBorders>
              <w:top w:val="nil"/>
              <w:left w:val="nil"/>
              <w:right w:val="nil"/>
            </w:tcBorders>
          </w:tcPr>
          <w:p w14:paraId="36B2A131" w14:textId="4EC7D186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64A8">
              <w:rPr>
                <w:rFonts w:ascii="Arial" w:hAnsi="Arial" w:cs="Arial"/>
                <w:spacing w:val="-4"/>
                <w:sz w:val="18"/>
                <w:szCs w:val="18"/>
              </w:rPr>
              <w:t>Ramp Meter Rates</w:t>
            </w:r>
          </w:p>
          <w:p w14:paraId="41D55294" w14:textId="7DDEA98B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gridSpan w:val="2"/>
            <w:tcBorders>
              <w:top w:val="nil"/>
              <w:left w:val="nil"/>
            </w:tcBorders>
          </w:tcPr>
          <w:p w14:paraId="440026BE" w14:textId="29FA3893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5127">
              <w:rPr>
                <w:rFonts w:ascii="Arial" w:hAnsi="Arial" w:cs="Arial"/>
                <w:sz w:val="18"/>
                <w:szCs w:val="18"/>
              </w:rPr>
            </w:r>
            <w:r w:rsidR="002E51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ED375B">
              <w:rPr>
                <w:rFonts w:ascii="Arial" w:hAnsi="Arial" w:cs="Arial"/>
                <w:sz w:val="18"/>
                <w:szCs w:val="18"/>
              </w:rPr>
              <w:t>:</w:t>
            </w:r>
            <w:r w:rsidRPr="00616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B675B26" w14:textId="75682078" w:rsidR="00335704" w:rsidRPr="006164A8" w:rsidRDefault="00335704" w:rsidP="00F53987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64A8">
              <w:rPr>
                <w:rFonts w:ascii="Arial" w:hAnsi="Arial" w:cs="Arial"/>
                <w:sz w:val="18"/>
                <w:szCs w:val="18"/>
              </w:rPr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64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5704" w14:paraId="6382B1A5" w14:textId="77777777" w:rsidTr="00595D8D">
        <w:trPr>
          <w:cantSplit/>
          <w:trHeight w:val="1440"/>
        </w:trPr>
        <w:tc>
          <w:tcPr>
            <w:tcW w:w="10803" w:type="dxa"/>
            <w:gridSpan w:val="28"/>
          </w:tcPr>
          <w:p w14:paraId="4FE0ECBB" w14:textId="6DC099DE" w:rsidR="00335704" w:rsidRDefault="00335704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Elements to Consider:</w:t>
            </w:r>
          </w:p>
          <w:p w14:paraId="02E698DB" w14:textId="67FEC064" w:rsidR="00335704" w:rsidRDefault="00335704" w:rsidP="00880B18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80B18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B1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80B18">
              <w:rPr>
                <w:rFonts w:ascii="Arial" w:hAnsi="Arial" w:cs="Arial"/>
                <w:sz w:val="20"/>
                <w:szCs w:val="16"/>
              </w:rPr>
            </w:r>
            <w:r w:rsidRPr="00880B18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880B1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80B18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27E5E79A" w14:textId="6975F5EA" w:rsidR="00BC6FFD" w:rsidRPr="00017A48" w:rsidRDefault="00BC6FFD" w:rsidP="00017A48">
      <w:pPr>
        <w:spacing w:after="0" w:line="240" w:lineRule="auto"/>
        <w:rPr>
          <w:rFonts w:ascii="Arial" w:hAnsi="Arial" w:cs="Arial"/>
          <w:sz w:val="16"/>
          <w:szCs w:val="6"/>
        </w:rPr>
      </w:pPr>
    </w:p>
    <w:sectPr w:rsidR="00BC6FFD" w:rsidRPr="00017A48" w:rsidSect="00F06669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4F6D9" w14:textId="77777777" w:rsidR="002E5127" w:rsidRPr="005247D7" w:rsidRDefault="002E5127" w:rsidP="00E875E0">
      <w:pPr>
        <w:spacing w:after="0" w:line="240" w:lineRule="auto"/>
        <w:rPr>
          <w:rFonts w:ascii="Arial" w:hAnsi="Arial"/>
          <w:sz w:val="20"/>
          <w:szCs w:val="24"/>
        </w:rPr>
      </w:pPr>
      <w:r>
        <w:separator/>
      </w:r>
    </w:p>
  </w:endnote>
  <w:endnote w:type="continuationSeparator" w:id="0">
    <w:p w14:paraId="37A9CC5C" w14:textId="77777777" w:rsidR="002E5127" w:rsidRPr="005247D7" w:rsidRDefault="002E5127" w:rsidP="00E875E0">
      <w:pPr>
        <w:spacing w:after="0" w:line="240" w:lineRule="auto"/>
        <w:rPr>
          <w:rFonts w:ascii="Arial" w:hAnsi="Arial"/>
          <w:sz w:val="20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AF79" w14:textId="0507DACF" w:rsidR="002E5127" w:rsidRPr="00B51046" w:rsidRDefault="002E5127" w:rsidP="00B51046">
    <w:pPr>
      <w:pStyle w:val="Footer"/>
      <w:tabs>
        <w:tab w:val="clear" w:pos="468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65626F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65626F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AD6A" w14:textId="4FD9AC37" w:rsidR="002E5127" w:rsidRPr="00B51046" w:rsidRDefault="002E5127" w:rsidP="004E487D">
    <w:pPr>
      <w:pStyle w:val="Footer"/>
      <w:tabs>
        <w:tab w:val="clear" w:pos="468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65626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65626F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1194A" w14:textId="77777777" w:rsidR="002E5127" w:rsidRPr="005247D7" w:rsidRDefault="002E5127" w:rsidP="00E875E0">
      <w:pPr>
        <w:spacing w:after="0" w:line="240" w:lineRule="auto"/>
        <w:rPr>
          <w:rFonts w:ascii="Arial" w:hAnsi="Arial"/>
          <w:sz w:val="20"/>
          <w:szCs w:val="24"/>
        </w:rPr>
      </w:pPr>
      <w:r>
        <w:separator/>
      </w:r>
    </w:p>
  </w:footnote>
  <w:footnote w:type="continuationSeparator" w:id="0">
    <w:p w14:paraId="6031F642" w14:textId="77777777" w:rsidR="002E5127" w:rsidRPr="005247D7" w:rsidRDefault="002E5127" w:rsidP="00E875E0">
      <w:pPr>
        <w:spacing w:after="0" w:line="240" w:lineRule="auto"/>
        <w:rPr>
          <w:rFonts w:ascii="Arial" w:hAnsi="Arial"/>
          <w:sz w:val="20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C19C2" w14:textId="3FE56C5E" w:rsidR="002E5127" w:rsidRDefault="002E5127" w:rsidP="00B51046">
    <w:pPr>
      <w:pStyle w:val="Header"/>
      <w:rPr>
        <w:rFonts w:ascii="Arial" w:hAnsi="Arial" w:cs="Arial"/>
        <w:i/>
        <w:sz w:val="20"/>
        <w:szCs w:val="20"/>
      </w:rPr>
    </w:pPr>
    <w:r w:rsidRPr="00B55793">
      <w:rPr>
        <w:rFonts w:ascii="Arial" w:hAnsi="Arial" w:cs="Arial"/>
        <w:b/>
        <w:sz w:val="20"/>
        <w:szCs w:val="20"/>
      </w:rPr>
      <w:t>TRAFFIC MODEL SCOPE</w:t>
    </w:r>
    <w:r>
      <w:rPr>
        <w:rFonts w:ascii="Arial" w:hAnsi="Arial" w:cs="Arial"/>
        <w:b/>
        <w:sz w:val="20"/>
        <w:szCs w:val="20"/>
      </w:rPr>
      <w:t xml:space="preserve"> </w:t>
    </w:r>
    <w:r w:rsidRPr="00B55793">
      <w:rPr>
        <w:rFonts w:ascii="Arial" w:hAnsi="Arial" w:cs="Arial"/>
        <w:i/>
        <w:sz w:val="20"/>
        <w:szCs w:val="20"/>
      </w:rPr>
      <w:t>(continued)</w:t>
    </w:r>
  </w:p>
  <w:p w14:paraId="5F7B29BD" w14:textId="677134EA" w:rsidR="002E5127" w:rsidRDefault="002E5127" w:rsidP="00B51046">
    <w:pPr>
      <w:pStyle w:val="Header"/>
      <w:rPr>
        <w:rFonts w:ascii="Arial" w:hAnsi="Arial" w:cs="Arial"/>
        <w:sz w:val="16"/>
        <w:szCs w:val="18"/>
      </w:rPr>
    </w:pPr>
    <w:r w:rsidRPr="00B51046">
      <w:rPr>
        <w:rFonts w:ascii="Arial" w:hAnsi="Arial" w:cs="Arial"/>
        <w:sz w:val="18"/>
        <w:szCs w:val="18"/>
      </w:rPr>
      <w:t xml:space="preserve">Wisconsin Department of Transportation        </w:t>
    </w:r>
    <w:r w:rsidRPr="00B51046">
      <w:rPr>
        <w:rFonts w:ascii="Arial" w:hAnsi="Arial" w:cs="Arial"/>
        <w:sz w:val="16"/>
        <w:szCs w:val="18"/>
      </w:rPr>
      <w:t>DT2290</w:t>
    </w:r>
  </w:p>
  <w:p w14:paraId="7D07DCDB" w14:textId="77777777" w:rsidR="002E5127" w:rsidRPr="00B51046" w:rsidRDefault="002E5127" w:rsidP="00B51046">
    <w:pPr>
      <w:pStyle w:val="Head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PuA6Q2eeig8yNMGmCsKMYBS67l9RzqzTYUph0kB59s6C+FFLPD9WWvM4xAFDmrVA3081nFUHpaqIP/4bFq4zdA==" w:salt="5JIS5yNvCGdobxh1dx2Tm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D5"/>
    <w:rsid w:val="00017A48"/>
    <w:rsid w:val="00017C9A"/>
    <w:rsid w:val="0002688E"/>
    <w:rsid w:val="000438CD"/>
    <w:rsid w:val="000674D9"/>
    <w:rsid w:val="00077E9F"/>
    <w:rsid w:val="00085AC5"/>
    <w:rsid w:val="000874D5"/>
    <w:rsid w:val="000A4899"/>
    <w:rsid w:val="000B0065"/>
    <w:rsid w:val="000E70D5"/>
    <w:rsid w:val="000F1198"/>
    <w:rsid w:val="00105FDF"/>
    <w:rsid w:val="00124BB7"/>
    <w:rsid w:val="0013186D"/>
    <w:rsid w:val="00173AC1"/>
    <w:rsid w:val="00173C0A"/>
    <w:rsid w:val="0018068B"/>
    <w:rsid w:val="001B31D5"/>
    <w:rsid w:val="001B33D8"/>
    <w:rsid w:val="001C48D3"/>
    <w:rsid w:val="001C4D4C"/>
    <w:rsid w:val="001D0805"/>
    <w:rsid w:val="001D7FA1"/>
    <w:rsid w:val="001E5DDB"/>
    <w:rsid w:val="00216E6D"/>
    <w:rsid w:val="0022080C"/>
    <w:rsid w:val="00243652"/>
    <w:rsid w:val="00273FDF"/>
    <w:rsid w:val="00276173"/>
    <w:rsid w:val="002B4BAE"/>
    <w:rsid w:val="002E5127"/>
    <w:rsid w:val="00300ABF"/>
    <w:rsid w:val="003060BA"/>
    <w:rsid w:val="00317DD6"/>
    <w:rsid w:val="003330D4"/>
    <w:rsid w:val="00335704"/>
    <w:rsid w:val="00350575"/>
    <w:rsid w:val="003B1E29"/>
    <w:rsid w:val="003B37CE"/>
    <w:rsid w:val="003C1D6D"/>
    <w:rsid w:val="003D0B47"/>
    <w:rsid w:val="003E2591"/>
    <w:rsid w:val="003F3F81"/>
    <w:rsid w:val="00402802"/>
    <w:rsid w:val="0044406B"/>
    <w:rsid w:val="00455308"/>
    <w:rsid w:val="0046510B"/>
    <w:rsid w:val="00473245"/>
    <w:rsid w:val="004A7114"/>
    <w:rsid w:val="004D1A11"/>
    <w:rsid w:val="004D2B0F"/>
    <w:rsid w:val="004E487D"/>
    <w:rsid w:val="0054158B"/>
    <w:rsid w:val="00553F86"/>
    <w:rsid w:val="00555775"/>
    <w:rsid w:val="00575014"/>
    <w:rsid w:val="00584EB4"/>
    <w:rsid w:val="00593E8C"/>
    <w:rsid w:val="00595D8D"/>
    <w:rsid w:val="005E2037"/>
    <w:rsid w:val="005F1CE9"/>
    <w:rsid w:val="005F2819"/>
    <w:rsid w:val="005F593E"/>
    <w:rsid w:val="00604D0C"/>
    <w:rsid w:val="006164A8"/>
    <w:rsid w:val="006317A2"/>
    <w:rsid w:val="006423DF"/>
    <w:rsid w:val="0064739E"/>
    <w:rsid w:val="00654947"/>
    <w:rsid w:val="0065626F"/>
    <w:rsid w:val="00660229"/>
    <w:rsid w:val="00691E8C"/>
    <w:rsid w:val="006A1736"/>
    <w:rsid w:val="006C660A"/>
    <w:rsid w:val="006D37D1"/>
    <w:rsid w:val="006D5513"/>
    <w:rsid w:val="006F1DD3"/>
    <w:rsid w:val="00702354"/>
    <w:rsid w:val="00721EC4"/>
    <w:rsid w:val="00731768"/>
    <w:rsid w:val="00735B8B"/>
    <w:rsid w:val="007444CC"/>
    <w:rsid w:val="00746878"/>
    <w:rsid w:val="00767AFE"/>
    <w:rsid w:val="007B6ED6"/>
    <w:rsid w:val="007B7FE8"/>
    <w:rsid w:val="007C19D5"/>
    <w:rsid w:val="007D52E4"/>
    <w:rsid w:val="007E3203"/>
    <w:rsid w:val="00806156"/>
    <w:rsid w:val="00807DCA"/>
    <w:rsid w:val="008203B8"/>
    <w:rsid w:val="00830B51"/>
    <w:rsid w:val="0083451D"/>
    <w:rsid w:val="008709F5"/>
    <w:rsid w:val="00876CE8"/>
    <w:rsid w:val="00880B18"/>
    <w:rsid w:val="00887F57"/>
    <w:rsid w:val="008A2F50"/>
    <w:rsid w:val="008C52EF"/>
    <w:rsid w:val="008D6C5E"/>
    <w:rsid w:val="00906717"/>
    <w:rsid w:val="00925CB7"/>
    <w:rsid w:val="00942783"/>
    <w:rsid w:val="009830D7"/>
    <w:rsid w:val="009A603A"/>
    <w:rsid w:val="009C2ADA"/>
    <w:rsid w:val="009D7C7C"/>
    <w:rsid w:val="009F6F5B"/>
    <w:rsid w:val="00A27A47"/>
    <w:rsid w:val="00A34971"/>
    <w:rsid w:val="00A86497"/>
    <w:rsid w:val="00A9063B"/>
    <w:rsid w:val="00AA290B"/>
    <w:rsid w:val="00AA3CFA"/>
    <w:rsid w:val="00AA4606"/>
    <w:rsid w:val="00AC413E"/>
    <w:rsid w:val="00AE64DC"/>
    <w:rsid w:val="00B04E0F"/>
    <w:rsid w:val="00B210BE"/>
    <w:rsid w:val="00B32FD5"/>
    <w:rsid w:val="00B40538"/>
    <w:rsid w:val="00B441CA"/>
    <w:rsid w:val="00B50FA8"/>
    <w:rsid w:val="00B51046"/>
    <w:rsid w:val="00B53A3F"/>
    <w:rsid w:val="00B55793"/>
    <w:rsid w:val="00B63FF2"/>
    <w:rsid w:val="00B67F26"/>
    <w:rsid w:val="00B814AE"/>
    <w:rsid w:val="00B96626"/>
    <w:rsid w:val="00BC6FFD"/>
    <w:rsid w:val="00BE6D6F"/>
    <w:rsid w:val="00BE7896"/>
    <w:rsid w:val="00BF3A26"/>
    <w:rsid w:val="00C04AE6"/>
    <w:rsid w:val="00C209E8"/>
    <w:rsid w:val="00C26E92"/>
    <w:rsid w:val="00C47CCD"/>
    <w:rsid w:val="00C62601"/>
    <w:rsid w:val="00C765F6"/>
    <w:rsid w:val="00CA61D9"/>
    <w:rsid w:val="00CC261B"/>
    <w:rsid w:val="00CD2702"/>
    <w:rsid w:val="00CE5711"/>
    <w:rsid w:val="00D04D8B"/>
    <w:rsid w:val="00D10E90"/>
    <w:rsid w:val="00D316C7"/>
    <w:rsid w:val="00D464A4"/>
    <w:rsid w:val="00D74783"/>
    <w:rsid w:val="00D759AA"/>
    <w:rsid w:val="00DA5531"/>
    <w:rsid w:val="00DB458E"/>
    <w:rsid w:val="00DC5BC1"/>
    <w:rsid w:val="00DD1FB4"/>
    <w:rsid w:val="00E11A73"/>
    <w:rsid w:val="00E12884"/>
    <w:rsid w:val="00E35A78"/>
    <w:rsid w:val="00E527F9"/>
    <w:rsid w:val="00E53C0C"/>
    <w:rsid w:val="00E57571"/>
    <w:rsid w:val="00E82346"/>
    <w:rsid w:val="00E8720B"/>
    <w:rsid w:val="00E875E0"/>
    <w:rsid w:val="00E90ABA"/>
    <w:rsid w:val="00E92A15"/>
    <w:rsid w:val="00E937FD"/>
    <w:rsid w:val="00ED375B"/>
    <w:rsid w:val="00EE01EE"/>
    <w:rsid w:val="00EF1084"/>
    <w:rsid w:val="00EF1202"/>
    <w:rsid w:val="00EF4AF0"/>
    <w:rsid w:val="00F06669"/>
    <w:rsid w:val="00F26D79"/>
    <w:rsid w:val="00F35295"/>
    <w:rsid w:val="00F41DB7"/>
    <w:rsid w:val="00F42F84"/>
    <w:rsid w:val="00F5382C"/>
    <w:rsid w:val="00F53987"/>
    <w:rsid w:val="00F57EA1"/>
    <w:rsid w:val="00F66A4F"/>
    <w:rsid w:val="00F67C33"/>
    <w:rsid w:val="00F87C62"/>
    <w:rsid w:val="00F9070E"/>
    <w:rsid w:val="00F96CED"/>
    <w:rsid w:val="00FB1A80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1FE276"/>
  <w15:docId w15:val="{DFBE49D4-6F44-4C91-B322-E1C5E179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A7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5E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875E0"/>
  </w:style>
  <w:style w:type="paragraph" w:styleId="Footer">
    <w:name w:val="footer"/>
    <w:basedOn w:val="Normal"/>
    <w:link w:val="FooterChar"/>
    <w:uiPriority w:val="99"/>
    <w:unhideWhenUsed/>
    <w:rsid w:val="00E875E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875E0"/>
  </w:style>
  <w:style w:type="paragraph" w:styleId="BalloonText">
    <w:name w:val="Balloon Text"/>
    <w:basedOn w:val="Normal"/>
    <w:link w:val="BalloonTextChar"/>
    <w:uiPriority w:val="99"/>
    <w:semiHidden/>
    <w:unhideWhenUsed/>
    <w:rsid w:val="00E875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3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0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0D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F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4C2F9-2577-4AC1-8FB2-9E6A6C5D1D0A}"/>
</file>

<file path=customXml/itemProps2.xml><?xml version="1.0" encoding="utf-8"?>
<ds:datastoreItem xmlns:ds="http://schemas.openxmlformats.org/officeDocument/2006/customXml" ds:itemID="{1EF88249-4A4C-4CBF-999E-12FFF85F6E7B}"/>
</file>

<file path=customXml/itemProps3.xml><?xml version="1.0" encoding="utf-8"?>
<ds:datastoreItem xmlns:ds="http://schemas.openxmlformats.org/officeDocument/2006/customXml" ds:itemID="{529321C5-74F6-4FFC-9EBF-54172E51AB06}"/>
</file>

<file path=customXml/itemProps4.xml><?xml version="1.0" encoding="utf-8"?>
<ds:datastoreItem xmlns:ds="http://schemas.openxmlformats.org/officeDocument/2006/customXml" ds:itemID="{33EBF79F-5F83-49CF-8181-9AE646C62F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Model Scope</vt:lpstr>
    </vt:vector>
  </TitlesOfParts>
  <Company>Wisconsin Department of Transportation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Model Scope</dc:title>
  <dc:creator>WisDOT</dc:creator>
  <cp:lastModifiedBy>Verran, Michael J - DOT</cp:lastModifiedBy>
  <cp:revision>30</cp:revision>
  <cp:lastPrinted>2015-04-20T17:04:00Z</cp:lastPrinted>
  <dcterms:created xsi:type="dcterms:W3CDTF">2018-04-10T18:45:00Z</dcterms:created>
  <dcterms:modified xsi:type="dcterms:W3CDTF">2018-04-12T13:44:00Z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