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9D" w:rsidRDefault="00B03F9D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Real Estate Delegation Table</w:t>
      </w:r>
    </w:p>
    <w:p w:rsidR="00B03F9D" w:rsidRDefault="00D27631">
      <w:pPr>
        <w:pStyle w:val="Heading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Wis. Stats., 15.02(4) &amp; 84.011     </w:t>
      </w:r>
      <w:r w:rsidR="00D31744">
        <w:rPr>
          <w:b w:val="0"/>
          <w:sz w:val="16"/>
          <w:szCs w:val="16"/>
        </w:rPr>
        <w:t>Updated</w:t>
      </w:r>
      <w:r w:rsidR="00B03F9D" w:rsidRPr="00236C71">
        <w:rPr>
          <w:b w:val="0"/>
          <w:sz w:val="16"/>
          <w:szCs w:val="16"/>
        </w:rPr>
        <w:t xml:space="preserve"> </w:t>
      </w:r>
      <w:r w:rsidR="00ED690B">
        <w:rPr>
          <w:b w:val="0"/>
          <w:sz w:val="16"/>
          <w:szCs w:val="16"/>
        </w:rPr>
        <w:t>0</w:t>
      </w:r>
      <w:r w:rsidR="00D35685">
        <w:rPr>
          <w:b w:val="0"/>
          <w:sz w:val="16"/>
          <w:szCs w:val="16"/>
        </w:rPr>
        <w:t>6</w:t>
      </w:r>
      <w:r w:rsidR="00906861">
        <w:rPr>
          <w:b w:val="0"/>
          <w:sz w:val="16"/>
          <w:szCs w:val="16"/>
        </w:rPr>
        <w:t>/</w:t>
      </w:r>
      <w:r w:rsidR="00B84578">
        <w:rPr>
          <w:b w:val="0"/>
          <w:sz w:val="16"/>
          <w:szCs w:val="16"/>
        </w:rPr>
        <w:t>12</w:t>
      </w:r>
      <w:r w:rsidR="00E17DC0">
        <w:rPr>
          <w:b w:val="0"/>
          <w:sz w:val="16"/>
          <w:szCs w:val="16"/>
        </w:rPr>
        <w:t>/</w:t>
      </w:r>
      <w:r w:rsidR="00906861">
        <w:rPr>
          <w:b w:val="0"/>
          <w:sz w:val="16"/>
          <w:szCs w:val="16"/>
        </w:rPr>
        <w:t>201</w:t>
      </w:r>
      <w:r w:rsidR="001B7FBE">
        <w:rPr>
          <w:b w:val="0"/>
          <w:sz w:val="16"/>
          <w:szCs w:val="16"/>
        </w:rPr>
        <w:t>8</w:t>
      </w:r>
    </w:p>
    <w:p w:rsidR="00236C71" w:rsidRPr="00773127" w:rsidRDefault="00236C71" w:rsidP="00FA6636">
      <w:pPr>
        <w:spacing w:after="240"/>
        <w:jc w:val="center"/>
        <w:rPr>
          <w:rFonts w:ascii="Times New Roman" w:hAnsi="Times New Roman"/>
          <w:bCs/>
          <w:sz w:val="28"/>
          <w:szCs w:val="28"/>
        </w:rPr>
      </w:pPr>
      <w:r w:rsidRPr="00773127">
        <w:rPr>
          <w:rFonts w:ascii="Times New Roman" w:hAnsi="Times New Roman"/>
          <w:b/>
          <w:bCs/>
          <w:sz w:val="28"/>
          <w:szCs w:val="28"/>
        </w:rPr>
        <w:t xml:space="preserve">Note: </w:t>
      </w:r>
      <w:r w:rsidRPr="00773127">
        <w:rPr>
          <w:rFonts w:ascii="Times New Roman" w:hAnsi="Times New Roman"/>
          <w:bCs/>
          <w:sz w:val="28"/>
          <w:szCs w:val="28"/>
        </w:rPr>
        <w:t>Delegation authorization is not extended to consultants or consultant project managers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9115"/>
        <w:gridCol w:w="2771"/>
        <w:gridCol w:w="1082"/>
        <w:gridCol w:w="2967"/>
        <w:gridCol w:w="1474"/>
      </w:tblGrid>
      <w:tr w:rsidR="00B03F9D" w:rsidRPr="00C5486B" w:rsidTr="00CF4484">
        <w:trPr>
          <w:cantSplit/>
          <w:trHeight w:val="316"/>
        </w:trPr>
        <w:tc>
          <w:tcPr>
            <w:tcW w:w="382" w:type="pct"/>
            <w:tcBorders>
              <w:bottom w:val="single" w:sz="4" w:space="0" w:color="auto"/>
            </w:tcBorders>
            <w:shd w:val="clear" w:color="auto" w:fill="CCFFCC"/>
          </w:tcPr>
          <w:p w:rsidR="00B03F9D" w:rsidRPr="00C5486B" w:rsidRDefault="00B03F9D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C5486B">
              <w:rPr>
                <w:rFonts w:ascii="Times New Roman" w:hAnsi="Times New Roman"/>
                <w:b/>
                <w:bCs/>
                <w:sz w:val="28"/>
              </w:rPr>
              <w:t>Function</w:t>
            </w:r>
          </w:p>
        </w:tc>
        <w:tc>
          <w:tcPr>
            <w:tcW w:w="2418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3F9D" w:rsidRPr="00C5486B" w:rsidRDefault="00B03F9D" w:rsidP="00851D69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C5486B">
              <w:rPr>
                <w:rFonts w:ascii="Times New Roman" w:hAnsi="Times New Roman"/>
                <w:b/>
                <w:bCs/>
                <w:sz w:val="28"/>
              </w:rPr>
              <w:t>Activity</w:t>
            </w:r>
          </w:p>
        </w:tc>
        <w:tc>
          <w:tcPr>
            <w:tcW w:w="2200" w:type="pct"/>
            <w:gridSpan w:val="4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03F9D" w:rsidRPr="00F8483D" w:rsidRDefault="00B03F9D">
            <w:pPr>
              <w:pStyle w:val="Heading1"/>
            </w:pPr>
            <w:r w:rsidRPr="00C5486B">
              <w:t>Lowest Delegation Level (except where noted)</w:t>
            </w:r>
          </w:p>
        </w:tc>
      </w:tr>
      <w:tr w:rsidR="00EB566B" w:rsidRPr="00C5486B" w:rsidTr="00652F0E">
        <w:tc>
          <w:tcPr>
            <w:tcW w:w="382" w:type="pct"/>
            <w:tcBorders>
              <w:right w:val="single" w:sz="4" w:space="0" w:color="auto"/>
            </w:tcBorders>
            <w:shd w:val="clear" w:color="auto" w:fill="000000"/>
          </w:tcPr>
          <w:p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B566B" w:rsidRPr="00C5486B" w:rsidRDefault="00EB566B" w:rsidP="00EB566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EB566B" w:rsidRPr="00C5486B" w:rsidRDefault="00EB566B" w:rsidP="00EB566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7919D2" w:rsidRPr="00C5486B" w:rsidTr="00AD74D1">
        <w:trPr>
          <w:cantSplit/>
        </w:trPr>
        <w:tc>
          <w:tcPr>
            <w:tcW w:w="382" w:type="pct"/>
            <w:vMerge w:val="restart"/>
            <w:shd w:val="clear" w:color="auto" w:fill="CCFFCC"/>
          </w:tcPr>
          <w:p w:rsidR="007919D2" w:rsidRPr="00C5486B" w:rsidRDefault="007919D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Appraisal</w:t>
            </w:r>
          </w:p>
        </w:tc>
        <w:tc>
          <w:tcPr>
            <w:tcW w:w="4618" w:type="pct"/>
            <w:gridSpan w:val="5"/>
            <w:shd w:val="clear" w:color="auto" w:fill="CCFFCC"/>
            <w:vAlign w:val="center"/>
          </w:tcPr>
          <w:p w:rsidR="007919D2" w:rsidRPr="00C5486B" w:rsidRDefault="007919D2" w:rsidP="00DD498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Appraisal </w:t>
            </w:r>
            <w:r>
              <w:rPr>
                <w:rFonts w:ascii="Times New Roman" w:hAnsi="Times New Roman"/>
                <w:b/>
                <w:bCs/>
                <w:sz w:val="20"/>
              </w:rPr>
              <w:t>r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eview/</w:t>
            </w:r>
            <w:r>
              <w:rPr>
                <w:rFonts w:ascii="Times New Roman" w:hAnsi="Times New Roman"/>
                <w:b/>
                <w:bCs/>
                <w:sz w:val="20"/>
              </w:rPr>
              <w:t>o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ffering </w:t>
            </w:r>
            <w:r>
              <w:rPr>
                <w:rFonts w:ascii="Times New Roman" w:hAnsi="Times New Roman"/>
                <w:b/>
                <w:bCs/>
                <w:sz w:val="20"/>
              </w:rPr>
              <w:t>p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rices &amp; new </w:t>
            </w:r>
            <w:r>
              <w:rPr>
                <w:rFonts w:ascii="Times New Roman" w:hAnsi="Times New Roman"/>
                <w:b/>
                <w:bCs/>
                <w:sz w:val="20"/>
              </w:rPr>
              <w:t>o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ffering </w:t>
            </w:r>
            <w:r>
              <w:rPr>
                <w:rFonts w:ascii="Times New Roman" w:hAnsi="Times New Roman"/>
                <w:b/>
                <w:bCs/>
                <w:sz w:val="20"/>
              </w:rPr>
              <w:t>p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rices due to change in acquisition size/effect on remainder</w:t>
            </w:r>
          </w:p>
        </w:tc>
      </w:tr>
      <w:tr w:rsidR="00123FEC" w:rsidRPr="00C5486B" w:rsidTr="00413A95">
        <w:trPr>
          <w:cantSplit/>
        </w:trPr>
        <w:tc>
          <w:tcPr>
            <w:tcW w:w="382" w:type="pct"/>
            <w:vMerge/>
            <w:shd w:val="clear" w:color="auto" w:fill="CCFFCC"/>
          </w:tcPr>
          <w:p w:rsidR="005163E3" w:rsidRPr="005163E3" w:rsidRDefault="005163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vAlign w:val="center"/>
          </w:tcPr>
          <w:p w:rsidR="005163E3" w:rsidRPr="00D35685" w:rsidRDefault="005163E3" w:rsidP="00851D69">
            <w:pPr>
              <w:rPr>
                <w:rFonts w:ascii="Times New Roman" w:hAnsi="Times New Roman"/>
                <w:bCs/>
                <w:sz w:val="20"/>
              </w:rPr>
            </w:pPr>
            <w:r w:rsidRPr="00D35685">
              <w:rPr>
                <w:rFonts w:ascii="Times New Roman" w:hAnsi="Times New Roman"/>
                <w:sz w:val="20"/>
              </w:rPr>
              <w:t>Nominal Payment Parcel Report (</w:t>
            </w:r>
            <w:r w:rsidR="002427EF" w:rsidRPr="00D35685">
              <w:rPr>
                <w:rFonts w:ascii="Times New Roman" w:hAnsi="Times New Roman"/>
                <w:sz w:val="20"/>
              </w:rPr>
              <w:t>w</w:t>
            </w:r>
            <w:r w:rsidRPr="00D35685">
              <w:rPr>
                <w:rFonts w:ascii="Times New Roman" w:hAnsi="Times New Roman"/>
                <w:sz w:val="20"/>
              </w:rPr>
              <w:t>aiver</w:t>
            </w:r>
            <w:r w:rsidR="006A2E72" w:rsidRPr="00D35685">
              <w:rPr>
                <w:rFonts w:ascii="Times New Roman" w:hAnsi="Times New Roman"/>
                <w:sz w:val="20"/>
              </w:rPr>
              <w:t xml:space="preserve"> valuation)</w:t>
            </w:r>
            <w:r w:rsidR="000C4F2E" w:rsidRPr="00D35685">
              <w:rPr>
                <w:rFonts w:ascii="Times New Roman" w:hAnsi="Times New Roman"/>
                <w:sz w:val="20"/>
              </w:rPr>
              <w:t xml:space="preserve"> </w:t>
            </w:r>
            <w:r w:rsidRPr="00D35685">
              <w:rPr>
                <w:rFonts w:ascii="Times New Roman" w:hAnsi="Times New Roman"/>
                <w:sz w:val="20"/>
              </w:rPr>
              <w:t>$</w:t>
            </w:r>
            <w:r w:rsidR="006A2E72" w:rsidRPr="00D35685">
              <w:rPr>
                <w:rFonts w:ascii="Times New Roman" w:hAnsi="Times New Roman"/>
                <w:sz w:val="20"/>
              </w:rPr>
              <w:t>25</w:t>
            </w:r>
            <w:r w:rsidRPr="00D35685">
              <w:rPr>
                <w:rFonts w:ascii="Times New Roman" w:hAnsi="Times New Roman"/>
                <w:sz w:val="20"/>
              </w:rPr>
              <w:t>,000</w:t>
            </w:r>
            <w:r w:rsidR="000C4F2E" w:rsidRPr="00D35685">
              <w:rPr>
                <w:rFonts w:ascii="Times New Roman" w:hAnsi="Times New Roman"/>
                <w:sz w:val="20"/>
              </w:rPr>
              <w:t xml:space="preserve"> </w:t>
            </w:r>
            <w:r w:rsidR="000C4F2E" w:rsidRPr="00D35685">
              <w:rPr>
                <w:rFonts w:ascii="Times New Roman" w:hAnsi="Times New Roman"/>
                <w:i/>
                <w:sz w:val="20"/>
              </w:rPr>
              <w:t>or less</w:t>
            </w:r>
            <w:r w:rsidRPr="00D3568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35" w:type="pct"/>
            <w:vAlign w:val="center"/>
          </w:tcPr>
          <w:p w:rsidR="005163E3" w:rsidRPr="00C5486B" w:rsidRDefault="005163E3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 xml:space="preserve">Designated </w:t>
            </w:r>
            <w:r w:rsidR="000C4F2E">
              <w:rPr>
                <w:rFonts w:ascii="Times New Roman" w:hAnsi="Times New Roman"/>
                <w:sz w:val="20"/>
              </w:rPr>
              <w:t xml:space="preserve">Regional </w:t>
            </w:r>
            <w:r w:rsidRPr="00C5486B">
              <w:rPr>
                <w:rFonts w:ascii="Times New Roman" w:hAnsi="Times New Roman"/>
                <w:sz w:val="20"/>
              </w:rPr>
              <w:t>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163E3" w:rsidRPr="00822ED4" w:rsidRDefault="005163E3" w:rsidP="00822ED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163E3" w:rsidRPr="00C5486B" w:rsidRDefault="005163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163E3" w:rsidRPr="00C5486B" w:rsidRDefault="005163E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394388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394388" w:rsidRPr="005163E3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394388" w:rsidRPr="00D35685" w:rsidRDefault="006A2E72" w:rsidP="00AD74D1">
            <w:pPr>
              <w:rPr>
                <w:rFonts w:ascii="Times New Roman" w:hAnsi="Times New Roman"/>
                <w:sz w:val="20"/>
              </w:rPr>
            </w:pPr>
            <w:r w:rsidRPr="00D35685">
              <w:rPr>
                <w:rFonts w:ascii="Times New Roman" w:hAnsi="Times New Roman"/>
                <w:sz w:val="20"/>
              </w:rPr>
              <w:t>Non-Complex</w:t>
            </w:r>
            <w:r w:rsidR="00394388" w:rsidRPr="00D35685">
              <w:rPr>
                <w:rFonts w:ascii="Times New Roman" w:hAnsi="Times New Roman"/>
                <w:sz w:val="20"/>
              </w:rPr>
              <w:t xml:space="preserve"> Appraisals $10,000 </w:t>
            </w:r>
            <w:r w:rsidR="00394388" w:rsidRPr="00D35685">
              <w:rPr>
                <w:rFonts w:ascii="Times New Roman" w:hAnsi="Times New Roman"/>
                <w:i/>
                <w:sz w:val="20"/>
              </w:rPr>
              <w:t xml:space="preserve">or less </w:t>
            </w:r>
          </w:p>
        </w:tc>
        <w:tc>
          <w:tcPr>
            <w:tcW w:w="735" w:type="pct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 xml:space="preserve">Designated </w:t>
            </w:r>
            <w:r>
              <w:rPr>
                <w:rFonts w:ascii="Times New Roman" w:hAnsi="Times New Roman"/>
                <w:sz w:val="20"/>
              </w:rPr>
              <w:t xml:space="preserve">Regional </w:t>
            </w:r>
            <w:r w:rsidRPr="00C5486B">
              <w:rPr>
                <w:rFonts w:ascii="Times New Roman" w:hAnsi="Times New Roman"/>
                <w:sz w:val="20"/>
              </w:rPr>
              <w:t>Reviewer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4388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394388" w:rsidRPr="005163E3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394388" w:rsidRPr="00D35685" w:rsidRDefault="006A2E72" w:rsidP="00AD74D1">
            <w:pPr>
              <w:rPr>
                <w:rFonts w:ascii="Times New Roman" w:hAnsi="Times New Roman"/>
                <w:sz w:val="20"/>
              </w:rPr>
            </w:pPr>
            <w:r w:rsidRPr="00D35685">
              <w:rPr>
                <w:rFonts w:ascii="Times New Roman" w:hAnsi="Times New Roman"/>
                <w:sz w:val="20"/>
              </w:rPr>
              <w:t>Non-Complex</w:t>
            </w:r>
            <w:r w:rsidR="00394388" w:rsidRPr="00D35685">
              <w:rPr>
                <w:rFonts w:ascii="Times New Roman" w:hAnsi="Times New Roman"/>
                <w:sz w:val="20"/>
              </w:rPr>
              <w:t xml:space="preserve"> Appraisals</w:t>
            </w:r>
            <w:r w:rsidRPr="00D35685">
              <w:rPr>
                <w:rFonts w:ascii="Times New Roman" w:hAnsi="Times New Roman"/>
                <w:sz w:val="20"/>
              </w:rPr>
              <w:t xml:space="preserve"> </w:t>
            </w:r>
            <w:r w:rsidR="00394388" w:rsidRPr="00D35685">
              <w:rPr>
                <w:rFonts w:ascii="Times New Roman" w:hAnsi="Times New Roman"/>
                <w:sz w:val="20"/>
              </w:rPr>
              <w:t>$10,001</w:t>
            </w:r>
            <w:r w:rsidRPr="00D35685">
              <w:rPr>
                <w:rFonts w:ascii="Times New Roman" w:hAnsi="Times New Roman"/>
                <w:sz w:val="20"/>
              </w:rPr>
              <w:t xml:space="preserve"> </w:t>
            </w:r>
            <w:r w:rsidRPr="00D35685">
              <w:rPr>
                <w:rFonts w:ascii="Times New Roman" w:hAnsi="Times New Roman"/>
                <w:i/>
                <w:sz w:val="20"/>
              </w:rPr>
              <w:t>or more</w:t>
            </w:r>
            <w:r w:rsidR="00394388" w:rsidRPr="00D3568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AD74D1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AD74D1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394388" w:rsidRPr="00CF4484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  <w:r w:rsidRPr="00CF4484">
              <w:rPr>
                <w:rFonts w:ascii="Times New Roman" w:hAnsi="Times New Roman"/>
                <w:sz w:val="20"/>
              </w:rPr>
              <w:t>Statewide Review Appraiser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4388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394388" w:rsidRPr="005163E3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394388" w:rsidRPr="00D35685" w:rsidRDefault="00394388" w:rsidP="00AD74D1">
            <w:pPr>
              <w:rPr>
                <w:rFonts w:ascii="Times New Roman" w:hAnsi="Times New Roman"/>
                <w:sz w:val="20"/>
              </w:rPr>
            </w:pPr>
            <w:r w:rsidRPr="00D35685">
              <w:rPr>
                <w:rFonts w:ascii="Times New Roman" w:hAnsi="Times New Roman"/>
                <w:sz w:val="20"/>
              </w:rPr>
              <w:t xml:space="preserve">Complex appraisals 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2E2D9E">
              <w:rPr>
                <w:rFonts w:ascii="Times New Roman" w:hAnsi="Times New Roman"/>
                <w:sz w:val="20"/>
              </w:rPr>
              <w:t xml:space="preserve"> Review Appraiser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394388" w:rsidRPr="00C5486B" w:rsidRDefault="00394388" w:rsidP="0039438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D35685" w:rsidRDefault="00903467" w:rsidP="00903467">
            <w:pPr>
              <w:rPr>
                <w:rFonts w:ascii="Times New Roman" w:hAnsi="Times New Roman"/>
                <w:sz w:val="20"/>
              </w:rPr>
            </w:pPr>
            <w:r w:rsidRPr="00D35685">
              <w:rPr>
                <w:rFonts w:ascii="Times New Roman" w:hAnsi="Times New Roman"/>
                <w:bCs/>
                <w:sz w:val="20"/>
              </w:rPr>
              <w:t xml:space="preserve">Project Data Book (exception: regional reviewer can approve </w:t>
            </w:r>
            <w:r w:rsidR="004145EA" w:rsidRPr="00D35685">
              <w:rPr>
                <w:rFonts w:ascii="Times New Roman" w:hAnsi="Times New Roman"/>
                <w:bCs/>
                <w:sz w:val="20"/>
              </w:rPr>
              <w:t>if</w:t>
            </w:r>
            <w:r w:rsidRPr="00D35685">
              <w:rPr>
                <w:rFonts w:ascii="Times New Roman" w:hAnsi="Times New Roman"/>
                <w:bCs/>
                <w:sz w:val="20"/>
              </w:rPr>
              <w:t xml:space="preserve"> all appraisals were delegated to region)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2E2D9E">
              <w:rPr>
                <w:rFonts w:ascii="Times New Roman" w:hAnsi="Times New Roman"/>
                <w:sz w:val="20"/>
              </w:rPr>
              <w:t xml:space="preserve"> Review Appraiser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903467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D35685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35685">
              <w:rPr>
                <w:rFonts w:ascii="Times New Roman" w:hAnsi="Times New Roman"/>
                <w:bCs/>
                <w:sz w:val="20"/>
              </w:rPr>
              <w:t>Approval of owner appraisal payments (for reasonableness of fee and within time requirements)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9356AD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903467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AD74D1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18" w:type="pct"/>
            <w:gridSpan w:val="5"/>
            <w:shd w:val="clear" w:color="auto" w:fill="CCFFCC"/>
            <w:vAlign w:val="center"/>
          </w:tcPr>
          <w:p w:rsidR="00903467" w:rsidRPr="00AD74D1" w:rsidRDefault="00903467" w:rsidP="00903467">
            <w:pPr>
              <w:rPr>
                <w:rFonts w:ascii="Times New Roman" w:hAnsi="Times New Roman"/>
                <w:b/>
                <w:sz w:val="20"/>
              </w:rPr>
            </w:pPr>
            <w:r w:rsidRPr="00D1091B">
              <w:rPr>
                <w:rFonts w:ascii="Times New Roman" w:hAnsi="Times New Roman"/>
                <w:b/>
                <w:bCs/>
                <w:sz w:val="20"/>
              </w:rPr>
              <w:t>Alternate Offers</w:t>
            </w: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shd w:val="clear" w:color="auto" w:fill="auto"/>
            <w:vAlign w:val="center"/>
          </w:tcPr>
          <w:p w:rsidR="00903467" w:rsidRPr="00AD74D1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1074F8">
              <w:rPr>
                <w:rFonts w:ascii="Times New Roman" w:hAnsi="Times New Roman"/>
                <w:sz w:val="20"/>
              </w:rPr>
              <w:t xml:space="preserve">Where offering price + alternate offer </w:t>
            </w:r>
            <w:r w:rsidRPr="00AD74D1">
              <w:rPr>
                <w:rFonts w:ascii="Times New Roman" w:hAnsi="Times New Roman"/>
                <w:sz w:val="20"/>
              </w:rPr>
              <w:t>$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AD74D1">
              <w:rPr>
                <w:rFonts w:ascii="Times New Roman" w:hAnsi="Times New Roman"/>
                <w:sz w:val="20"/>
              </w:rPr>
              <w:t>,000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D74D1">
              <w:rPr>
                <w:rFonts w:ascii="Times New Roman" w:hAnsi="Times New Roman"/>
                <w:i/>
                <w:sz w:val="20"/>
              </w:rPr>
              <w:t>or less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 xml:space="preserve">Designated </w:t>
            </w:r>
            <w:r>
              <w:rPr>
                <w:rFonts w:ascii="Times New Roman" w:hAnsi="Times New Roman"/>
                <w:sz w:val="20"/>
              </w:rPr>
              <w:t xml:space="preserve">Regional </w:t>
            </w:r>
            <w:r w:rsidRPr="00C5486B">
              <w:rPr>
                <w:rFonts w:ascii="Times New Roman" w:hAnsi="Times New Roman"/>
                <w:sz w:val="20"/>
              </w:rPr>
              <w:t>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5163E3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467" w:rsidRPr="001074F8" w:rsidRDefault="00903467" w:rsidP="00903467">
            <w:pPr>
              <w:rPr>
                <w:rFonts w:ascii="Times New Roman" w:hAnsi="Times New Roman"/>
                <w:sz w:val="20"/>
              </w:rPr>
            </w:pPr>
            <w:r w:rsidRPr="001074F8">
              <w:rPr>
                <w:rFonts w:ascii="Times New Roman" w:hAnsi="Times New Roman"/>
                <w:sz w:val="20"/>
              </w:rPr>
              <w:t xml:space="preserve">Where offering price + alternate offer </w:t>
            </w:r>
            <w:r>
              <w:rPr>
                <w:rFonts w:ascii="Times New Roman" w:hAnsi="Times New Roman"/>
                <w:sz w:val="20"/>
              </w:rPr>
              <w:t xml:space="preserve">is </w:t>
            </w:r>
            <w:r w:rsidR="00FA6636">
              <w:rPr>
                <w:rFonts w:ascii="Times New Roman" w:hAnsi="Times New Roman"/>
                <w:sz w:val="20"/>
              </w:rPr>
              <w:t xml:space="preserve">$10,001 </w:t>
            </w:r>
            <w:r w:rsidRPr="00AD74D1">
              <w:rPr>
                <w:rFonts w:ascii="Times New Roman" w:hAnsi="Times New Roman"/>
                <w:i/>
                <w:sz w:val="20"/>
              </w:rPr>
              <w:t>or</w:t>
            </w:r>
            <w:r w:rsidR="00FA6636">
              <w:rPr>
                <w:rFonts w:ascii="Times New Roman" w:hAnsi="Times New Roman"/>
                <w:i/>
                <w:sz w:val="20"/>
              </w:rPr>
              <w:t xml:space="preserve"> more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2E2D9E">
              <w:rPr>
                <w:rFonts w:ascii="Times New Roman" w:hAnsi="Times New Roman"/>
                <w:sz w:val="20"/>
              </w:rPr>
              <w:t xml:space="preserve"> Review Appraiser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c>
          <w:tcPr>
            <w:tcW w:w="382" w:type="pct"/>
            <w:tcBorders>
              <w:right w:val="single" w:sz="4" w:space="0" w:color="auto"/>
            </w:tcBorders>
            <w:shd w:val="clear" w:color="auto" w:fill="000000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 w:val="restart"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Acquisition</w:t>
            </w:r>
          </w:p>
        </w:tc>
        <w:tc>
          <w:tcPr>
            <w:tcW w:w="2418" w:type="pct"/>
            <w:vAlign w:val="center"/>
          </w:tcPr>
          <w:p w:rsidR="00903467" w:rsidRPr="009E0EFE" w:rsidRDefault="00903467" w:rsidP="00903467">
            <w:pPr>
              <w:rPr>
                <w:rFonts w:ascii="Times New Roman" w:hAnsi="Times New Roman"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Relocation Orders</w:t>
            </w:r>
            <w:r w:rsidRPr="009E0EFE">
              <w:rPr>
                <w:rFonts w:ascii="Times New Roman" w:hAnsi="Times New Roman"/>
                <w:sz w:val="20"/>
              </w:rPr>
              <w:t xml:space="preserve"> (original and revised)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DD4986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 xml:space="preserve">Early acquisition approvals </w:t>
            </w:r>
            <w:r w:rsidRPr="009E0EFE">
              <w:rPr>
                <w:rFonts w:ascii="Times New Roman" w:hAnsi="Times New Roman"/>
                <w:bCs/>
                <w:sz w:val="20"/>
              </w:rPr>
              <w:t xml:space="preserve">(no federal </w:t>
            </w:r>
            <w:r>
              <w:rPr>
                <w:rFonts w:ascii="Times New Roman" w:hAnsi="Times New Roman"/>
                <w:bCs/>
                <w:sz w:val="20"/>
              </w:rPr>
              <w:t>dollars</w:t>
            </w:r>
            <w:r w:rsidRPr="009E0EFE">
              <w:rPr>
                <w:rFonts w:ascii="Times New Roman" w:hAnsi="Times New Roman"/>
                <w:bCs/>
                <w:sz w:val="20"/>
              </w:rPr>
              <w:t xml:space="preserve"> allowed in acquisitions)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DD4986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Advanced hardship and protective purchase requests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Acquisition Facilitator</w:t>
            </w: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DD4986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Issuance of Jurisdictional Offer prior to 60 days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Acquisition Facilitator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DD4986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Jurisdictional Offers and Award of Damages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DD4986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 xml:space="preserve">Administrative Revisions with additional monies of $250,000 </w:t>
            </w:r>
            <w:r w:rsidRPr="00DD4986">
              <w:rPr>
                <w:rFonts w:ascii="Times New Roman" w:hAnsi="Times New Roman"/>
                <w:bCs/>
                <w:i/>
                <w:sz w:val="20"/>
              </w:rPr>
              <w:t>or less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C28FB" w:rsidRPr="00C5486B" w:rsidTr="002C28FB">
        <w:trPr>
          <w:cantSplit/>
        </w:trPr>
        <w:tc>
          <w:tcPr>
            <w:tcW w:w="382" w:type="pct"/>
            <w:vMerge/>
            <w:shd w:val="clear" w:color="auto" w:fill="CCFFCC"/>
          </w:tcPr>
          <w:p w:rsidR="002C28FB" w:rsidRPr="00C5486B" w:rsidRDefault="002C28F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2C28FB" w:rsidRPr="00DD4986" w:rsidRDefault="002C28FB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Administrative Revisions with additional monies $250,00</w:t>
            </w:r>
            <w:r w:rsidR="00FA6636">
              <w:rPr>
                <w:rFonts w:ascii="Times New Roman" w:hAnsi="Times New Roman"/>
                <w:bCs/>
                <w:sz w:val="20"/>
              </w:rPr>
              <w:t xml:space="preserve">1 </w:t>
            </w:r>
            <w:r w:rsidR="00FA6636" w:rsidRPr="00FA6636">
              <w:rPr>
                <w:rFonts w:ascii="Times New Roman" w:hAnsi="Times New Roman"/>
                <w:bCs/>
                <w:i/>
                <w:sz w:val="20"/>
              </w:rPr>
              <w:t>or more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2C28FB" w:rsidRPr="00C5486B" w:rsidRDefault="002C28F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vAlign w:val="center"/>
          </w:tcPr>
          <w:p w:rsidR="002C28FB" w:rsidRPr="00C5486B" w:rsidRDefault="002C28FB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vAlign w:val="center"/>
          </w:tcPr>
          <w:p w:rsidR="002C28FB" w:rsidRPr="00C5486B" w:rsidRDefault="002C28FB" w:rsidP="006C67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Also, requires</w:t>
            </w:r>
            <w:r w:rsidRPr="00C5486B">
              <w:rPr>
                <w:rFonts w:ascii="Times New Roman" w:hAnsi="Times New Roman"/>
                <w:sz w:val="20"/>
              </w:rPr>
              <w:t xml:space="preserve"> BTS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C5486B">
              <w:rPr>
                <w:rFonts w:ascii="Times New Roman" w:hAnsi="Times New Roman"/>
                <w:sz w:val="20"/>
              </w:rPr>
              <w:t xml:space="preserve">RE </w:t>
            </w:r>
            <w:r>
              <w:rPr>
                <w:rFonts w:ascii="Times New Roman" w:hAnsi="Times New Roman"/>
                <w:sz w:val="20"/>
              </w:rPr>
              <w:t>Manager</w:t>
            </w:r>
            <w:r w:rsidRPr="00C5486B">
              <w:rPr>
                <w:rFonts w:ascii="Times New Roman" w:hAnsi="Times New Roman"/>
                <w:sz w:val="20"/>
              </w:rPr>
              <w:t xml:space="preserve"> concurrence</w:t>
            </w: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:rsidR="00903467" w:rsidRPr="00DD4986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Additional parcel payments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:rsidR="00903467" w:rsidRPr="00DD4986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Purchase Agreement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c>
          <w:tcPr>
            <w:tcW w:w="382" w:type="pct"/>
            <w:tcBorders>
              <w:right w:val="single" w:sz="4" w:space="0" w:color="auto"/>
            </w:tcBorders>
            <w:shd w:val="clear" w:color="auto" w:fill="000000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903467" w:rsidRPr="00C5486B" w:rsidTr="00652F0E">
        <w:trPr>
          <w:cantSplit/>
        </w:trPr>
        <w:tc>
          <w:tcPr>
            <w:tcW w:w="382" w:type="pct"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Litigation</w:t>
            </w: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:rsidR="00903467" w:rsidRPr="009E0EFE" w:rsidRDefault="00903467" w:rsidP="00903467">
            <w:pPr>
              <w:rPr>
                <w:rFonts w:ascii="Times New Roman" w:hAnsi="Times New Roman"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Legal settlements</w:t>
            </w:r>
            <w:r w:rsidRPr="009E0EFE">
              <w:rPr>
                <w:rFonts w:ascii="Times New Roman" w:hAnsi="Times New Roman"/>
                <w:sz w:val="20"/>
              </w:rPr>
              <w:t xml:space="preserve"> (state and local projects with </w:t>
            </w:r>
            <w:r>
              <w:rPr>
                <w:rFonts w:ascii="Times New Roman" w:hAnsi="Times New Roman"/>
                <w:sz w:val="20"/>
              </w:rPr>
              <w:t xml:space="preserve">state or </w:t>
            </w:r>
            <w:r w:rsidRPr="009E0EFE">
              <w:rPr>
                <w:rFonts w:ascii="Times New Roman" w:hAnsi="Times New Roman"/>
                <w:sz w:val="20"/>
              </w:rPr>
              <w:t xml:space="preserve">federal </w:t>
            </w:r>
            <w:r>
              <w:rPr>
                <w:rFonts w:ascii="Times New Roman" w:hAnsi="Times New Roman"/>
                <w:sz w:val="20"/>
              </w:rPr>
              <w:t>dollars in R/W)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903467" w:rsidRPr="00A3512D" w:rsidRDefault="00903467" w:rsidP="00903467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B74FD6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c>
          <w:tcPr>
            <w:tcW w:w="382" w:type="pct"/>
            <w:tcBorders>
              <w:right w:val="single" w:sz="4" w:space="0" w:color="auto"/>
            </w:tcBorders>
            <w:shd w:val="clear" w:color="auto" w:fill="000000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 w:val="restart"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Relocation</w:t>
            </w:r>
          </w:p>
        </w:tc>
        <w:tc>
          <w:tcPr>
            <w:tcW w:w="2418" w:type="pct"/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Relocation plans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1" w:type="pct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DOA delegated</w:t>
            </w: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All residential and nonresidential relocation computations and claims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557E4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ab/>
            </w:r>
            <w:r w:rsidRPr="00B81C7F">
              <w:rPr>
                <w:rFonts w:ascii="Times New Roman" w:hAnsi="Times New Roman"/>
                <w:bCs/>
                <w:sz w:val="20"/>
              </w:rPr>
              <w:t>Replacement payment computations and packages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ab/>
              <w:t>Relocation claims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tcBorders>
              <w:bottom w:val="single" w:sz="4" w:space="0" w:color="auto"/>
            </w:tcBorders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Fencing claims, if not part of acquisition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Personal property moves only and realignment of personal property on same parcel claims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shd w:val="clear" w:color="auto" w:fill="FFFFFF" w:themeFill="background1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sz w:val="20"/>
              </w:rPr>
            </w:pPr>
            <w:r w:rsidRPr="00B81C7F">
              <w:rPr>
                <w:rFonts w:ascii="Times New Roman" w:hAnsi="Times New Roman"/>
                <w:sz w:val="20"/>
              </w:rPr>
              <w:t>Outdoor advertising sign relocation claims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3467" w:rsidRPr="00C5486B" w:rsidTr="00652F0E">
        <w:trPr>
          <w:cantSplit/>
        </w:trPr>
        <w:tc>
          <w:tcPr>
            <w:tcW w:w="382" w:type="pct"/>
            <w:vMerge/>
            <w:shd w:val="clear" w:color="auto" w:fill="CCFFCC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8" w:type="pct"/>
            <w:vAlign w:val="center"/>
          </w:tcPr>
          <w:p w:rsidR="00903467" w:rsidRPr="00B81C7F" w:rsidRDefault="00903467" w:rsidP="00903467">
            <w:pPr>
              <w:rPr>
                <w:rFonts w:ascii="Times New Roman" w:hAnsi="Times New Roman"/>
                <w:bCs/>
                <w:sz w:val="20"/>
              </w:rPr>
            </w:pPr>
            <w:r w:rsidRPr="00B81C7F">
              <w:rPr>
                <w:rFonts w:ascii="Times New Roman" w:hAnsi="Times New Roman"/>
                <w:bCs/>
                <w:sz w:val="20"/>
              </w:rPr>
              <w:t>Relocation appeals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C5486B">
              <w:rPr>
                <w:rFonts w:ascii="Times New Roman" w:hAnsi="Times New Roman"/>
                <w:sz w:val="20"/>
              </w:rPr>
              <w:t xml:space="preserve"> Relocation Facilitator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B71C9" w:rsidRDefault="008B71C9">
      <w:r>
        <w:br w:type="page"/>
      </w:r>
      <w:bookmarkStart w:id="0" w:name="_GoBack"/>
      <w:bookmarkEnd w:id="0"/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9130"/>
        <w:gridCol w:w="2771"/>
        <w:gridCol w:w="1082"/>
        <w:gridCol w:w="2967"/>
        <w:gridCol w:w="1474"/>
      </w:tblGrid>
      <w:tr w:rsidR="00903467" w:rsidRPr="00C5486B" w:rsidTr="00652F0E">
        <w:tc>
          <w:tcPr>
            <w:tcW w:w="378" w:type="pct"/>
            <w:tcBorders>
              <w:right w:val="single" w:sz="4" w:space="0" w:color="auto"/>
            </w:tcBorders>
            <w:shd w:val="clear" w:color="auto" w:fill="000000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03467" w:rsidRPr="00C5486B" w:rsidRDefault="00903467" w:rsidP="0090346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A974F6" w:rsidRPr="00C5486B" w:rsidTr="00652F0E">
        <w:trPr>
          <w:cantSplit/>
        </w:trPr>
        <w:tc>
          <w:tcPr>
            <w:tcW w:w="378" w:type="pct"/>
            <w:vMerge w:val="restart"/>
            <w:shd w:val="clear" w:color="auto" w:fill="CCFFCC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Prop Mgmt</w:t>
            </w:r>
          </w:p>
        </w:tc>
        <w:tc>
          <w:tcPr>
            <w:tcW w:w="2422" w:type="pct"/>
            <w:vAlign w:val="center"/>
          </w:tcPr>
          <w:p w:rsidR="00A974F6" w:rsidRPr="00DD4986" w:rsidRDefault="00A974F6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Quit Claim Deed execution for surplus land sales $</w:t>
            </w:r>
            <w:r>
              <w:rPr>
                <w:rFonts w:ascii="Times New Roman" w:hAnsi="Times New Roman"/>
                <w:bCs/>
                <w:sz w:val="20"/>
              </w:rPr>
              <w:t>15</w:t>
            </w:r>
            <w:r w:rsidRPr="00DD4986">
              <w:rPr>
                <w:rFonts w:ascii="Times New Roman" w:hAnsi="Times New Roman"/>
                <w:bCs/>
                <w:sz w:val="20"/>
              </w:rPr>
              <w:t>,000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A448F5">
              <w:rPr>
                <w:rFonts w:ascii="Times New Roman" w:hAnsi="Times New Roman"/>
                <w:bCs/>
                <w:i/>
                <w:sz w:val="20"/>
              </w:rPr>
              <w:t>or less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74F6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vAlign w:val="center"/>
          </w:tcPr>
          <w:p w:rsidR="00A974F6" w:rsidRPr="009E0EFE" w:rsidRDefault="00A974F6" w:rsidP="00903467">
            <w:pPr>
              <w:rPr>
                <w:rFonts w:ascii="Times New Roman" w:hAnsi="Times New Roman"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 xml:space="preserve">Property sales </w:t>
            </w:r>
            <w:r w:rsidRPr="00AA190A">
              <w:rPr>
                <w:rFonts w:ascii="Times New Roman" w:hAnsi="Times New Roman"/>
                <w:bCs/>
                <w:sz w:val="20"/>
              </w:rPr>
              <w:t>$15,000</w:t>
            </w:r>
            <w:r>
              <w:rPr>
                <w:rFonts w:ascii="Times New Roman" w:hAnsi="Times New Roman"/>
                <w:bCs/>
                <w:i/>
                <w:sz w:val="20"/>
              </w:rPr>
              <w:t xml:space="preserve"> or less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74F6" w:rsidRPr="00C5486B" w:rsidTr="00446458">
        <w:trPr>
          <w:cantSplit/>
        </w:trPr>
        <w:tc>
          <w:tcPr>
            <w:tcW w:w="378" w:type="pct"/>
            <w:vMerge/>
            <w:shd w:val="clear" w:color="auto" w:fill="CCFFCC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tcBorders>
              <w:bottom w:val="single" w:sz="4" w:space="0" w:color="auto"/>
            </w:tcBorders>
            <w:vAlign w:val="center"/>
          </w:tcPr>
          <w:p w:rsidR="00A974F6" w:rsidRPr="00DD4986" w:rsidRDefault="00FA6636" w:rsidP="0090346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Property sales valued </w:t>
            </w:r>
            <w:r w:rsidR="00A974F6" w:rsidRPr="00DD4986">
              <w:rPr>
                <w:rFonts w:ascii="Times New Roman" w:hAnsi="Times New Roman"/>
                <w:bCs/>
                <w:sz w:val="20"/>
              </w:rPr>
              <w:t>15,00</w:t>
            </w:r>
            <w:r>
              <w:rPr>
                <w:rFonts w:ascii="Times New Roman" w:hAnsi="Times New Roman"/>
                <w:bCs/>
                <w:sz w:val="20"/>
              </w:rPr>
              <w:t xml:space="preserve">1 </w:t>
            </w:r>
            <w:r w:rsidRPr="00FA6636">
              <w:rPr>
                <w:rFonts w:ascii="Times New Roman" w:hAnsi="Times New Roman"/>
                <w:bCs/>
                <w:i/>
                <w:sz w:val="20"/>
              </w:rPr>
              <w:t>or more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4F6" w:rsidRPr="00C5486B" w:rsidRDefault="00A974F6" w:rsidP="0090346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First to Statewide Surplus Property Facilitator; then, to Wis</w:t>
            </w:r>
            <w:r w:rsidRPr="00C5486B">
              <w:rPr>
                <w:rFonts w:ascii="Times New Roman" w:hAnsi="Times New Roman"/>
                <w:sz w:val="20"/>
              </w:rPr>
              <w:t>DOT Secretary</w:t>
            </w:r>
            <w:r>
              <w:rPr>
                <w:rFonts w:ascii="Times New Roman" w:hAnsi="Times New Roman"/>
                <w:sz w:val="20"/>
              </w:rPr>
              <w:t>; final approval</w:t>
            </w:r>
            <w:r w:rsidRPr="00C5486B">
              <w:rPr>
                <w:rFonts w:ascii="Times New Roman" w:hAnsi="Times New Roman"/>
                <w:sz w:val="20"/>
              </w:rPr>
              <w:t xml:space="preserve"> Governor</w:t>
            </w:r>
          </w:p>
        </w:tc>
      </w:tr>
      <w:tr w:rsidR="006C67CB" w:rsidRPr="00C5486B" w:rsidTr="006C67CB">
        <w:trPr>
          <w:cantSplit/>
        </w:trPr>
        <w:tc>
          <w:tcPr>
            <w:tcW w:w="378" w:type="pct"/>
            <w:vMerge/>
            <w:shd w:val="clear" w:color="auto" w:fill="CCFFCC"/>
          </w:tcPr>
          <w:p w:rsidR="006C67CB" w:rsidRPr="00C5486B" w:rsidRDefault="006C67C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tcBorders>
              <w:bottom w:val="single" w:sz="4" w:space="0" w:color="auto"/>
            </w:tcBorders>
            <w:vAlign w:val="center"/>
          </w:tcPr>
          <w:p w:rsidR="006C67CB" w:rsidRPr="00DD4986" w:rsidRDefault="003427AB" w:rsidP="00903467">
            <w:pPr>
              <w:rPr>
                <w:rFonts w:ascii="Times New Roman" w:hAnsi="Times New Roman"/>
                <w:bCs/>
                <w:sz w:val="20"/>
              </w:rPr>
            </w:pPr>
            <w:r w:rsidRPr="004A5BDB">
              <w:rPr>
                <w:rFonts w:ascii="Times New Roman" w:hAnsi="Times New Roman"/>
                <w:bCs/>
                <w:sz w:val="20"/>
              </w:rPr>
              <w:t>Statewide Surplus Property Facilitator</w:t>
            </w:r>
            <w:r w:rsidRPr="003427AB">
              <w:rPr>
                <w:rFonts w:ascii="Times New Roman" w:hAnsi="Times New Roman"/>
                <w:bCs/>
                <w:color w:val="FF0000"/>
                <w:sz w:val="20"/>
              </w:rPr>
              <w:t xml:space="preserve"> </w:t>
            </w:r>
            <w:r w:rsidR="006C67CB" w:rsidRPr="00641D49">
              <w:rPr>
                <w:rFonts w:ascii="Times New Roman" w:hAnsi="Times New Roman"/>
                <w:bCs/>
                <w:sz w:val="20"/>
              </w:rPr>
              <w:t>will review proposal</w:t>
            </w:r>
            <w:r w:rsidR="006C67CB">
              <w:rPr>
                <w:rFonts w:ascii="Times New Roman" w:hAnsi="Times New Roman"/>
                <w:bCs/>
                <w:sz w:val="20"/>
              </w:rPr>
              <w:t>s</w:t>
            </w:r>
            <w:r w:rsidR="006C67CB" w:rsidRPr="00641D49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C67CB">
              <w:rPr>
                <w:rFonts w:ascii="Times New Roman" w:hAnsi="Times New Roman"/>
                <w:bCs/>
                <w:sz w:val="20"/>
              </w:rPr>
              <w:t>for mutually beneficial transfer considerations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6C67CB" w:rsidRPr="00C5486B" w:rsidRDefault="006C67C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6C67CB" w:rsidRPr="00C5486B" w:rsidRDefault="006C67CB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7CB" w:rsidRPr="00C5486B" w:rsidRDefault="006C67CB" w:rsidP="006C67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First to Statewide Surplus Property Facilitator; then, </w:t>
            </w:r>
            <w:r w:rsidR="003427AB" w:rsidRPr="004A5BDB">
              <w:rPr>
                <w:rFonts w:ascii="Times New Roman" w:hAnsi="Times New Roman"/>
                <w:sz w:val="20"/>
              </w:rPr>
              <w:t>if over $15,000</w:t>
            </w:r>
            <w:r w:rsidR="003427AB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to Wis</w:t>
            </w:r>
            <w:r w:rsidRPr="00C5486B">
              <w:rPr>
                <w:rFonts w:ascii="Times New Roman" w:hAnsi="Times New Roman"/>
                <w:sz w:val="20"/>
              </w:rPr>
              <w:t>DOT Secretary</w:t>
            </w:r>
            <w:r>
              <w:rPr>
                <w:rFonts w:ascii="Times New Roman" w:hAnsi="Times New Roman"/>
                <w:sz w:val="20"/>
              </w:rPr>
              <w:t>; final approval</w:t>
            </w:r>
            <w:r w:rsidRPr="00C5486B">
              <w:rPr>
                <w:rFonts w:ascii="Times New Roman" w:hAnsi="Times New Roman"/>
                <w:sz w:val="20"/>
              </w:rPr>
              <w:t xml:space="preserve"> Governor</w:t>
            </w:r>
          </w:p>
        </w:tc>
      </w:tr>
      <w:tr w:rsidR="00A974F6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tcBorders>
              <w:bottom w:val="single" w:sz="4" w:space="0" w:color="auto"/>
            </w:tcBorders>
            <w:vAlign w:val="center"/>
          </w:tcPr>
          <w:p w:rsidR="00A974F6" w:rsidRPr="00DD4986" w:rsidRDefault="00A974F6" w:rsidP="0090346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>Lease signatures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74F6" w:rsidRPr="00C5486B" w:rsidTr="004A2CF2">
        <w:trPr>
          <w:cantSplit/>
        </w:trPr>
        <w:tc>
          <w:tcPr>
            <w:tcW w:w="378" w:type="pct"/>
            <w:vMerge/>
            <w:shd w:val="clear" w:color="auto" w:fill="CCFFCC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vAlign w:val="center"/>
          </w:tcPr>
          <w:p w:rsidR="00A974F6" w:rsidRPr="00E872E0" w:rsidRDefault="003427AB" w:rsidP="00903467">
            <w:pPr>
              <w:rPr>
                <w:rFonts w:ascii="Times New Roman" w:hAnsi="Times New Roman"/>
                <w:bCs/>
                <w:sz w:val="20"/>
              </w:rPr>
            </w:pPr>
            <w:r w:rsidRPr="004A5BDB">
              <w:rPr>
                <w:rFonts w:ascii="Times New Roman" w:hAnsi="Times New Roman"/>
                <w:bCs/>
                <w:sz w:val="20"/>
              </w:rPr>
              <w:t>V</w:t>
            </w:r>
            <w:r w:rsidR="00A974F6" w:rsidRPr="00E872E0">
              <w:rPr>
                <w:rFonts w:ascii="Times New Roman" w:hAnsi="Times New Roman"/>
                <w:bCs/>
                <w:sz w:val="20"/>
              </w:rPr>
              <w:t>aluation</w:t>
            </w:r>
            <w:r w:rsidR="008722F3" w:rsidRPr="00E872E0">
              <w:rPr>
                <w:rFonts w:ascii="Times New Roman" w:hAnsi="Times New Roman"/>
                <w:bCs/>
                <w:sz w:val="20"/>
              </w:rPr>
              <w:t xml:space="preserve"> determination</w:t>
            </w:r>
            <w:r w:rsidR="004A2CF2" w:rsidRPr="00E872E0">
              <w:rPr>
                <w:rFonts w:ascii="Times New Roman" w:hAnsi="Times New Roman"/>
                <w:bCs/>
                <w:sz w:val="20"/>
              </w:rPr>
              <w:t>s</w:t>
            </w:r>
            <w:r w:rsidR="008722F3" w:rsidRPr="00E872E0">
              <w:rPr>
                <w:rFonts w:ascii="Times New Roman" w:hAnsi="Times New Roman"/>
                <w:bCs/>
                <w:sz w:val="20"/>
              </w:rPr>
              <w:t xml:space="preserve"> using a</w:t>
            </w:r>
            <w:r w:rsidR="00A974F6" w:rsidRPr="00E872E0">
              <w:rPr>
                <w:rFonts w:ascii="Times New Roman" w:hAnsi="Times New Roman"/>
                <w:bCs/>
                <w:sz w:val="20"/>
              </w:rPr>
              <w:t>ssessed</w:t>
            </w:r>
            <w:r w:rsidR="00E872E0" w:rsidRPr="00E872E0">
              <w:rPr>
                <w:rFonts w:ascii="Times New Roman" w:hAnsi="Times New Roman"/>
                <w:bCs/>
                <w:sz w:val="20"/>
              </w:rPr>
              <w:t xml:space="preserve"> value</w:t>
            </w:r>
            <w:r w:rsidR="00A974F6" w:rsidRPr="00E872E0">
              <w:rPr>
                <w:rFonts w:ascii="Times New Roman" w:hAnsi="Times New Roman"/>
                <w:bCs/>
                <w:sz w:val="20"/>
              </w:rPr>
              <w:t xml:space="preserve"> or </w:t>
            </w:r>
            <w:r w:rsidR="008722F3" w:rsidRPr="00E872E0">
              <w:rPr>
                <w:rFonts w:ascii="Times New Roman" w:hAnsi="Times New Roman"/>
                <w:bCs/>
                <w:sz w:val="20"/>
              </w:rPr>
              <w:t>a</w:t>
            </w:r>
            <w:r w:rsidR="00A974F6" w:rsidRPr="00E872E0">
              <w:rPr>
                <w:rFonts w:ascii="Times New Roman" w:hAnsi="Times New Roman"/>
                <w:bCs/>
                <w:sz w:val="20"/>
              </w:rPr>
              <w:t xml:space="preserve">verage </w:t>
            </w:r>
            <w:r w:rsidR="008722F3" w:rsidRPr="00E872E0">
              <w:rPr>
                <w:rFonts w:ascii="Times New Roman" w:hAnsi="Times New Roman"/>
                <w:bCs/>
                <w:sz w:val="20"/>
              </w:rPr>
              <w:t>u</w:t>
            </w:r>
            <w:r w:rsidR="00A974F6" w:rsidRPr="00E872E0">
              <w:rPr>
                <w:rFonts w:ascii="Times New Roman" w:hAnsi="Times New Roman"/>
                <w:bCs/>
                <w:sz w:val="20"/>
              </w:rPr>
              <w:t>nit</w:t>
            </w:r>
            <w:r w:rsidR="004A2CF2" w:rsidRPr="00E872E0">
              <w:rPr>
                <w:rFonts w:ascii="Times New Roman" w:hAnsi="Times New Roman"/>
                <w:bCs/>
                <w:sz w:val="20"/>
              </w:rPr>
              <w:t xml:space="preserve"> comparison method </w:t>
            </w:r>
            <w:r w:rsidR="00A974F6" w:rsidRPr="00E872E0">
              <w:rPr>
                <w:rFonts w:ascii="Times New Roman" w:hAnsi="Times New Roman"/>
                <w:bCs/>
                <w:sz w:val="20"/>
              </w:rPr>
              <w:t>$</w:t>
            </w:r>
            <w:r w:rsidR="00B84578">
              <w:rPr>
                <w:rFonts w:ascii="Times New Roman" w:hAnsi="Times New Roman"/>
                <w:bCs/>
                <w:sz w:val="20"/>
              </w:rPr>
              <w:t>1</w:t>
            </w:r>
            <w:r w:rsidR="00A974F6" w:rsidRPr="00E872E0">
              <w:rPr>
                <w:rFonts w:ascii="Times New Roman" w:hAnsi="Times New Roman"/>
                <w:bCs/>
                <w:sz w:val="20"/>
              </w:rPr>
              <w:t xml:space="preserve">5,000 </w:t>
            </w:r>
            <w:r w:rsidR="00A974F6" w:rsidRPr="00E872E0">
              <w:rPr>
                <w:rFonts w:ascii="Times New Roman" w:hAnsi="Times New Roman"/>
                <w:bCs/>
                <w:i/>
                <w:sz w:val="20"/>
              </w:rPr>
              <w:t>or less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A974F6" w:rsidRPr="00C5486B" w:rsidRDefault="004A2CF2" w:rsidP="0090346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E171BC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A974F6" w:rsidRPr="00C5486B" w:rsidRDefault="00A974F6" w:rsidP="009034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5550" w:rsidRPr="00C5486B" w:rsidTr="005E5550">
        <w:trPr>
          <w:cantSplit/>
        </w:trPr>
        <w:tc>
          <w:tcPr>
            <w:tcW w:w="378" w:type="pct"/>
            <w:vMerge/>
            <w:shd w:val="clear" w:color="auto" w:fill="CCFFCC"/>
          </w:tcPr>
          <w:p w:rsidR="005E5550" w:rsidRPr="00C5486B" w:rsidRDefault="005E5550" w:rsidP="005E555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vAlign w:val="center"/>
          </w:tcPr>
          <w:p w:rsidR="005E5550" w:rsidRPr="005E5550" w:rsidRDefault="005E5550" w:rsidP="005E5550">
            <w:pPr>
              <w:rPr>
                <w:rFonts w:ascii="Times New Roman" w:hAnsi="Times New Roman"/>
                <w:bCs/>
                <w:sz w:val="20"/>
              </w:rPr>
            </w:pPr>
            <w:r w:rsidRPr="004A5BDB">
              <w:rPr>
                <w:rFonts w:ascii="Times New Roman" w:hAnsi="Times New Roman"/>
                <w:bCs/>
                <w:sz w:val="20"/>
              </w:rPr>
              <w:t>V</w:t>
            </w:r>
            <w:r w:rsidRPr="00E872E0">
              <w:rPr>
                <w:rFonts w:ascii="Times New Roman" w:hAnsi="Times New Roman"/>
                <w:bCs/>
                <w:sz w:val="20"/>
              </w:rPr>
              <w:t>aluation determinations using assessed value or average unit comparison method $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E872E0">
              <w:rPr>
                <w:rFonts w:ascii="Times New Roman" w:hAnsi="Times New Roman"/>
                <w:bCs/>
                <w:sz w:val="20"/>
              </w:rPr>
              <w:t>5,00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E872E0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</w:rPr>
              <w:t>to</w:t>
            </w:r>
            <w:r>
              <w:rPr>
                <w:rFonts w:ascii="Times New Roman" w:hAnsi="Times New Roman"/>
                <w:bCs/>
                <w:sz w:val="20"/>
              </w:rPr>
              <w:t xml:space="preserve"> $50,000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5E5550" w:rsidRDefault="005E5550" w:rsidP="005E55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5E5550" w:rsidRPr="00E171BC" w:rsidRDefault="005E5550" w:rsidP="005E555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550" w:rsidRPr="002B3021" w:rsidRDefault="005E5550" w:rsidP="005E5550">
            <w:pPr>
              <w:rPr>
                <w:rFonts w:ascii="Times New Roman" w:hAnsi="Times New Roman"/>
                <w:sz w:val="20"/>
              </w:rPr>
            </w:pPr>
            <w:r w:rsidRPr="002B3021">
              <w:rPr>
                <w:rFonts w:ascii="Times New Roman" w:hAnsi="Times New Roman"/>
                <w:sz w:val="20"/>
              </w:rPr>
              <w:t xml:space="preserve">Statewide </w:t>
            </w:r>
            <w:r>
              <w:rPr>
                <w:rFonts w:ascii="Times New Roman" w:hAnsi="Times New Roman"/>
                <w:sz w:val="20"/>
              </w:rPr>
              <w:t xml:space="preserve">Appraiser/Statewide </w:t>
            </w:r>
            <w:r w:rsidRPr="002B3021">
              <w:rPr>
                <w:rFonts w:ascii="Times New Roman" w:hAnsi="Times New Roman"/>
                <w:sz w:val="20"/>
              </w:rPr>
              <w:t>Review Appraiser</w:t>
            </w:r>
          </w:p>
        </w:tc>
      </w:tr>
      <w:tr w:rsidR="00EA6927" w:rsidRPr="00C5486B" w:rsidTr="00EA6927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422" w:type="pct"/>
            <w:vAlign w:val="center"/>
          </w:tcPr>
          <w:p w:rsidR="00EA6927" w:rsidRPr="00D35685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 w:rsidRPr="00D35685">
              <w:rPr>
                <w:rFonts w:ascii="Times New Roman" w:hAnsi="Times New Roman"/>
                <w:bCs/>
                <w:sz w:val="20"/>
              </w:rPr>
              <w:t xml:space="preserve">Surplus property appraisals $15,000 </w:t>
            </w:r>
            <w:r w:rsidRPr="00D35685">
              <w:rPr>
                <w:rFonts w:ascii="Times New Roman" w:hAnsi="Times New Roman"/>
                <w:bCs/>
                <w:i/>
                <w:sz w:val="20"/>
              </w:rPr>
              <w:t>or less</w:t>
            </w:r>
            <w:r w:rsidRPr="00D3568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5E5550">
              <w:rPr>
                <w:rFonts w:ascii="Times New Roman" w:hAnsi="Times New Roman"/>
                <w:bCs/>
                <w:i/>
                <w:sz w:val="20"/>
              </w:rPr>
              <w:t>and otherwise considered non-complex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2B3021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2B3021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EA6927" w:rsidRPr="002B3021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450483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tcBorders>
              <w:bottom w:val="single" w:sz="4" w:space="0" w:color="auto"/>
            </w:tcBorders>
            <w:vAlign w:val="center"/>
          </w:tcPr>
          <w:p w:rsidR="00EA6927" w:rsidRPr="00AD74D1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S</w:t>
            </w:r>
            <w:r w:rsidRPr="002B3021">
              <w:rPr>
                <w:rFonts w:ascii="Times New Roman" w:hAnsi="Times New Roman"/>
                <w:bCs/>
                <w:sz w:val="20"/>
              </w:rPr>
              <w:t>urplus property appraisals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2B3021">
              <w:rPr>
                <w:rFonts w:ascii="Times New Roman" w:hAnsi="Times New Roman"/>
                <w:bCs/>
                <w:sz w:val="20"/>
              </w:rPr>
              <w:t>$15,00</w:t>
            </w:r>
            <w:r>
              <w:rPr>
                <w:rFonts w:ascii="Times New Roman" w:hAnsi="Times New Roman"/>
                <w:bCs/>
                <w:sz w:val="20"/>
              </w:rPr>
              <w:t xml:space="preserve">1 </w:t>
            </w:r>
            <w:r w:rsidRPr="00FA6636">
              <w:rPr>
                <w:rFonts w:ascii="Times New Roman" w:hAnsi="Times New Roman"/>
                <w:bCs/>
                <w:i/>
                <w:sz w:val="20"/>
              </w:rPr>
              <w:t>or more</w:t>
            </w:r>
            <w:r w:rsidRPr="000C173C">
              <w:rPr>
                <w:rFonts w:ascii="Times New Roman" w:hAnsi="Times New Roman"/>
                <w:bCs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</w:rPr>
              <w:t>and</w:t>
            </w:r>
            <w:r w:rsidRPr="000C173C">
              <w:rPr>
                <w:rFonts w:ascii="Times New Roman" w:hAnsi="Times New Roman"/>
                <w:bCs/>
                <w:i/>
                <w:sz w:val="20"/>
              </w:rPr>
              <w:t xml:space="preserve"> otherwise considered complex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2B3021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927" w:rsidRPr="002B3021" w:rsidRDefault="00EA6927" w:rsidP="00EA6927">
            <w:pPr>
              <w:rPr>
                <w:rFonts w:ascii="Times New Roman" w:hAnsi="Times New Roman"/>
                <w:sz w:val="20"/>
              </w:rPr>
            </w:pPr>
            <w:r w:rsidRPr="002B3021">
              <w:rPr>
                <w:rFonts w:ascii="Times New Roman" w:hAnsi="Times New Roman"/>
                <w:sz w:val="20"/>
              </w:rPr>
              <w:t xml:space="preserve">Statewide </w:t>
            </w:r>
            <w:r>
              <w:rPr>
                <w:rFonts w:ascii="Times New Roman" w:hAnsi="Times New Roman"/>
                <w:sz w:val="20"/>
              </w:rPr>
              <w:t xml:space="preserve">Appraiser/Statewide </w:t>
            </w:r>
            <w:r w:rsidRPr="002B3021">
              <w:rPr>
                <w:rFonts w:ascii="Times New Roman" w:hAnsi="Times New Roman"/>
                <w:sz w:val="20"/>
              </w:rPr>
              <w:t>Review Appraiser</w:t>
            </w:r>
          </w:p>
        </w:tc>
      </w:tr>
      <w:tr w:rsidR="00EA6927" w:rsidRPr="00C5486B" w:rsidTr="007943DD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tcBorders>
              <w:bottom w:val="single" w:sz="4" w:space="0" w:color="auto"/>
            </w:tcBorders>
            <w:vAlign w:val="center"/>
          </w:tcPr>
          <w:p w:rsidR="00EA6927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 w:rsidRPr="003366C3">
              <w:rPr>
                <w:rFonts w:ascii="Times New Roman" w:hAnsi="Times New Roman"/>
                <w:bCs/>
                <w:sz w:val="20"/>
              </w:rPr>
              <w:t>FHWA must approve sale</w:t>
            </w:r>
            <w:r>
              <w:rPr>
                <w:rFonts w:ascii="Times New Roman" w:hAnsi="Times New Roman"/>
                <w:bCs/>
                <w:sz w:val="20"/>
              </w:rPr>
              <w:t>s</w:t>
            </w:r>
            <w:r w:rsidRPr="003366C3">
              <w:rPr>
                <w:rFonts w:ascii="Times New Roman" w:hAnsi="Times New Roman"/>
                <w:bCs/>
                <w:sz w:val="20"/>
              </w:rPr>
              <w:t xml:space="preserve"> of any/all surplus parcels bordering Interstate system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2B3021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927" w:rsidRPr="002B3021" w:rsidRDefault="00EA6927" w:rsidP="00EA69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First to Statewide Surplus Property Facilitator; then, to FHWA</w:t>
            </w:r>
          </w:p>
        </w:tc>
      </w:tr>
      <w:tr w:rsidR="00EA6927" w:rsidRPr="00C5486B" w:rsidTr="00652F0E">
        <w:tc>
          <w:tcPr>
            <w:tcW w:w="378" w:type="pct"/>
            <w:tcBorders>
              <w:right w:val="single" w:sz="4" w:space="0" w:color="auto"/>
            </w:tcBorders>
            <w:shd w:val="clear" w:color="auto" w:fill="000000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A6927" w:rsidRPr="00C5486B" w:rsidRDefault="00EA6927" w:rsidP="00EA692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Region</w:t>
            </w:r>
            <w:r>
              <w:rPr>
                <w:rFonts w:ascii="Times New Roman" w:hAnsi="Times New Roman"/>
                <w:b/>
                <w:bCs/>
                <w:sz w:val="20"/>
              </w:rPr>
              <w:t>al Staff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RE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Supv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Statewide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Bureau (BTS)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Other</w:t>
            </w:r>
          </w:p>
        </w:tc>
      </w:tr>
      <w:tr w:rsidR="00EA6927" w:rsidRPr="00C5486B" w:rsidTr="00652F0E">
        <w:trPr>
          <w:cantSplit/>
        </w:trPr>
        <w:tc>
          <w:tcPr>
            <w:tcW w:w="378" w:type="pct"/>
            <w:vMerge w:val="restart"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5486B">
              <w:rPr>
                <w:rFonts w:ascii="Times New Roman" w:hAnsi="Times New Roman"/>
                <w:b/>
                <w:bCs/>
                <w:sz w:val="24"/>
              </w:rPr>
              <w:t>LPA</w:t>
            </w:r>
          </w:p>
        </w:tc>
        <w:tc>
          <w:tcPr>
            <w:tcW w:w="2422" w:type="pct"/>
            <w:vAlign w:val="center"/>
          </w:tcPr>
          <w:p w:rsidR="00EA6927" w:rsidRPr="009E0EFE" w:rsidRDefault="00EA6927" w:rsidP="00EA6927">
            <w:pPr>
              <w:rPr>
                <w:rFonts w:ascii="Times New Roman" w:hAnsi="Times New Roman"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 xml:space="preserve">Consultant services contracts </w:t>
            </w:r>
            <w:r w:rsidRPr="009E0EFE">
              <w:rPr>
                <w:rFonts w:ascii="Times New Roman" w:hAnsi="Times New Roman"/>
                <w:sz w:val="20"/>
              </w:rPr>
              <w:t>(for projects with state or federal dollars in R/W)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Regional </w:t>
            </w:r>
            <w:r w:rsidRPr="00C5486B">
              <w:rPr>
                <w:rFonts w:ascii="Times New Roman" w:hAnsi="Times New Roman"/>
                <w:sz w:val="20"/>
              </w:rPr>
              <w:t>LPA Coordinator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DD4986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2" w:type="pct"/>
            <w:gridSpan w:val="5"/>
            <w:shd w:val="clear" w:color="auto" w:fill="CCFFCC"/>
            <w:vAlign w:val="center"/>
          </w:tcPr>
          <w:p w:rsidR="00EA6927" w:rsidRPr="00C5486B" w:rsidRDefault="00EA6927" w:rsidP="00EA6927">
            <w:pPr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b/>
                <w:bCs/>
                <w:sz w:val="20"/>
              </w:rPr>
              <w:t>Acquisition Capabilities Statements</w:t>
            </w:r>
          </w:p>
        </w:tc>
      </w:tr>
      <w:tr w:rsidR="00EA6927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C5486B" w:rsidRDefault="00EA6927" w:rsidP="00EA692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Projects with</w:t>
            </w:r>
            <w:r>
              <w:rPr>
                <w:rFonts w:ascii="Times New Roman" w:hAnsi="Times New Roman"/>
                <w:sz w:val="20"/>
              </w:rPr>
              <w:t>out</w:t>
            </w:r>
            <w:r w:rsidRPr="00C5486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state or </w:t>
            </w:r>
            <w:r w:rsidRPr="00C5486B">
              <w:rPr>
                <w:rFonts w:ascii="Times New Roman" w:hAnsi="Times New Roman"/>
                <w:sz w:val="20"/>
              </w:rPr>
              <w:t xml:space="preserve">federal </w:t>
            </w:r>
            <w:r>
              <w:rPr>
                <w:rFonts w:ascii="Times New Roman" w:hAnsi="Times New Roman"/>
                <w:sz w:val="20"/>
              </w:rPr>
              <w:t>dollars</w:t>
            </w:r>
            <w:r w:rsidRPr="00C5486B">
              <w:rPr>
                <w:rFonts w:ascii="Times New Roman" w:hAnsi="Times New Roman"/>
                <w:sz w:val="20"/>
              </w:rPr>
              <w:t xml:space="preserve"> in </w:t>
            </w:r>
            <w:r>
              <w:rPr>
                <w:rFonts w:ascii="Times New Roman" w:hAnsi="Times New Roman"/>
                <w:sz w:val="20"/>
              </w:rPr>
              <w:t>R/W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Regional </w:t>
            </w:r>
            <w:r w:rsidRPr="00C5486B">
              <w:rPr>
                <w:rFonts w:ascii="Times New Roman" w:hAnsi="Times New Roman"/>
                <w:sz w:val="20"/>
              </w:rPr>
              <w:t>LPA Coordinator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C5486B" w:rsidRDefault="00EA6927" w:rsidP="00EA6927">
            <w:pPr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Project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C5486B">
              <w:rPr>
                <w:rFonts w:ascii="Times New Roman" w:hAnsi="Times New Roman"/>
                <w:sz w:val="20"/>
              </w:rPr>
              <w:t xml:space="preserve"> with </w:t>
            </w:r>
            <w:r>
              <w:rPr>
                <w:rFonts w:ascii="Times New Roman" w:hAnsi="Times New Roman"/>
                <w:sz w:val="20"/>
              </w:rPr>
              <w:t xml:space="preserve">state or </w:t>
            </w:r>
            <w:r w:rsidRPr="00C5486B">
              <w:rPr>
                <w:rFonts w:ascii="Times New Roman" w:hAnsi="Times New Roman"/>
                <w:sz w:val="20"/>
              </w:rPr>
              <w:t xml:space="preserve">federal or </w:t>
            </w:r>
            <w:r>
              <w:rPr>
                <w:rFonts w:ascii="Times New Roman" w:hAnsi="Times New Roman"/>
                <w:sz w:val="20"/>
              </w:rPr>
              <w:t>dollars</w:t>
            </w:r>
            <w:r w:rsidRPr="00C5486B">
              <w:rPr>
                <w:rFonts w:ascii="Times New Roman" w:hAnsi="Times New Roman"/>
                <w:sz w:val="20"/>
              </w:rPr>
              <w:t xml:space="preserve"> in </w:t>
            </w:r>
            <w:r>
              <w:rPr>
                <w:rFonts w:ascii="Times New Roman" w:hAnsi="Times New Roman"/>
                <w:sz w:val="20"/>
              </w:rPr>
              <w:t>R/W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 LPA</w:t>
            </w:r>
            <w:r w:rsidRPr="00C5486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Facilitator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DD4986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2" w:type="pct"/>
            <w:gridSpan w:val="5"/>
            <w:shd w:val="clear" w:color="auto" w:fill="CCFFCC"/>
            <w:vAlign w:val="center"/>
          </w:tcPr>
          <w:p w:rsidR="00EA6927" w:rsidRPr="00C5486B" w:rsidRDefault="00EA6927" w:rsidP="00EA69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Nominal parcel processing &amp; appraisal waivers</w:t>
            </w:r>
          </w:p>
        </w:tc>
      </w:tr>
      <w:tr w:rsidR="00EA6927" w:rsidRPr="00C5486B" w:rsidTr="00943BD3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DD4986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 w:rsidRPr="00DD4986">
              <w:rPr>
                <w:rFonts w:ascii="Times New Roman" w:hAnsi="Times New Roman"/>
                <w:color w:val="000000"/>
                <w:sz w:val="20"/>
              </w:rPr>
              <w:t>Nominal Payment Parcel Report</w:t>
            </w:r>
            <w:r w:rsidRPr="009E0EFE">
              <w:rPr>
                <w:rFonts w:ascii="Times New Roman" w:hAnsi="Times New Roman"/>
                <w:sz w:val="20"/>
              </w:rPr>
              <w:t xml:space="preserve"> (appraisal waivers $10,000 </w:t>
            </w:r>
            <w:r w:rsidRPr="00DD4986">
              <w:rPr>
                <w:rFonts w:ascii="Times New Roman" w:hAnsi="Times New Roman"/>
                <w:i/>
                <w:sz w:val="20"/>
              </w:rPr>
              <w:t>or less</w:t>
            </w:r>
            <w:r w:rsidRPr="009E0EFE">
              <w:rPr>
                <w:rFonts w:ascii="Times New Roman" w:hAnsi="Times New Roman"/>
                <w:sz w:val="20"/>
              </w:rPr>
              <w:t xml:space="preserve"> </w:t>
            </w:r>
            <w:r w:rsidRPr="009E0EFE">
              <w:rPr>
                <w:rFonts w:ascii="Times New Roman" w:hAnsi="Times New Roman"/>
                <w:color w:val="000000"/>
                <w:sz w:val="20"/>
              </w:rPr>
              <w:t>with no land severance or damages to improvements)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 xml:space="preserve">Designated </w:t>
            </w:r>
            <w:r>
              <w:rPr>
                <w:rFonts w:ascii="Times New Roman" w:hAnsi="Times New Roman"/>
                <w:sz w:val="20"/>
              </w:rPr>
              <w:t xml:space="preserve">Regional </w:t>
            </w:r>
            <w:r w:rsidRPr="00C5486B">
              <w:rPr>
                <w:rFonts w:ascii="Times New Roman" w:hAnsi="Times New Roman"/>
                <w:sz w:val="20"/>
              </w:rPr>
              <w:t>Reviewer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shd w:val="clear" w:color="auto" w:fill="FFFFFF" w:themeFill="background1"/>
            <w:vAlign w:val="center"/>
          </w:tcPr>
          <w:p w:rsidR="00EA6927" w:rsidRPr="00DD4986" w:rsidRDefault="00EA6927" w:rsidP="00EA6927">
            <w:pPr>
              <w:rPr>
                <w:rFonts w:ascii="Times New Roman" w:hAnsi="Times New Roman"/>
                <w:color w:val="000000"/>
                <w:sz w:val="20"/>
              </w:rPr>
            </w:pPr>
            <w:r w:rsidRPr="00DD4986">
              <w:rPr>
                <w:rFonts w:ascii="Times New Roman" w:hAnsi="Times New Roman"/>
                <w:color w:val="000000"/>
                <w:sz w:val="20"/>
              </w:rPr>
              <w:t>Nominal Payment Parcel Report</w:t>
            </w:r>
            <w:r w:rsidRPr="009E0EFE">
              <w:rPr>
                <w:rFonts w:ascii="Times New Roman" w:hAnsi="Times New Roman"/>
                <w:sz w:val="20"/>
              </w:rPr>
              <w:t xml:space="preserve"> (appraisal wavers of $10,001 - $25,000 </w:t>
            </w:r>
            <w:r w:rsidRPr="009E0EFE">
              <w:rPr>
                <w:rFonts w:ascii="Times New Roman" w:hAnsi="Times New Roman"/>
                <w:color w:val="000000"/>
                <w:sz w:val="20"/>
              </w:rPr>
              <w:t>with no land severance or damages to improvements)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3529C3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3529C3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6927" w:rsidRPr="002E2D9E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2E2D9E">
              <w:rPr>
                <w:rFonts w:ascii="Times New Roman" w:hAnsi="Times New Roman"/>
                <w:sz w:val="20"/>
              </w:rPr>
              <w:t xml:space="preserve"> Review Appraiser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2E2D9E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DD4986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22" w:type="pct"/>
            <w:gridSpan w:val="5"/>
            <w:shd w:val="clear" w:color="auto" w:fill="CCFFCC"/>
            <w:vAlign w:val="center"/>
          </w:tcPr>
          <w:p w:rsidR="00EA6927" w:rsidRPr="00C5486B" w:rsidRDefault="00EA6927" w:rsidP="00EA69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>ppraisal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review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on projects with </w:t>
            </w:r>
            <w:r>
              <w:rPr>
                <w:rFonts w:ascii="Times New Roman" w:hAnsi="Times New Roman"/>
                <w:b/>
                <w:bCs/>
                <w:sz w:val="20"/>
              </w:rPr>
              <w:t>state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or </w:t>
            </w:r>
            <w:r>
              <w:rPr>
                <w:rFonts w:ascii="Times New Roman" w:hAnsi="Times New Roman"/>
                <w:b/>
                <w:bCs/>
                <w:sz w:val="20"/>
              </w:rPr>
              <w:t>federal</w:t>
            </w:r>
            <w:r w:rsidRPr="00C5486B">
              <w:rPr>
                <w:rFonts w:ascii="Times New Roman" w:hAnsi="Times New Roman"/>
                <w:b/>
                <w:bCs/>
                <w:sz w:val="20"/>
              </w:rPr>
              <w:t xml:space="preserve"> dollars in </w:t>
            </w:r>
            <w:r>
              <w:rPr>
                <w:rFonts w:ascii="Times New Roman" w:hAnsi="Times New Roman"/>
                <w:b/>
                <w:bCs/>
                <w:sz w:val="20"/>
              </w:rPr>
              <w:t>R/W</w:t>
            </w:r>
          </w:p>
        </w:tc>
      </w:tr>
      <w:tr w:rsidR="00EA6927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9E0EFE" w:rsidRDefault="00EA6927" w:rsidP="00EA6927">
            <w:pPr>
              <w:rPr>
                <w:rFonts w:ascii="Times New Roman" w:hAnsi="Times New Roman"/>
                <w:sz w:val="20"/>
              </w:rPr>
            </w:pPr>
            <w:r w:rsidRPr="009E0EFE">
              <w:rPr>
                <w:rFonts w:ascii="Times New Roman" w:hAnsi="Times New Roman"/>
                <w:sz w:val="20"/>
              </w:rPr>
              <w:t xml:space="preserve">Short Format and Abbreviated Standard Appraisals $10,000 </w:t>
            </w:r>
            <w:r w:rsidRPr="00DD4986">
              <w:rPr>
                <w:rFonts w:ascii="Times New Roman" w:hAnsi="Times New Roman"/>
                <w:i/>
                <w:sz w:val="20"/>
              </w:rPr>
              <w:t xml:space="preserve">or less </w:t>
            </w:r>
            <w:r w:rsidRPr="009E0EFE">
              <w:rPr>
                <w:rFonts w:ascii="Times New Roman" w:hAnsi="Times New Roman"/>
                <w:color w:val="000000"/>
                <w:sz w:val="20"/>
              </w:rPr>
              <w:t xml:space="preserve">with no damages to improvements and land severance </w:t>
            </w:r>
            <w:r w:rsidRPr="009E0EFE">
              <w:rPr>
                <w:rFonts w:ascii="Times New Roman" w:hAnsi="Times New Roman"/>
                <w:sz w:val="20"/>
              </w:rPr>
              <w:t xml:space="preserve">$5,000 </w:t>
            </w:r>
            <w:r w:rsidRPr="00DD4986">
              <w:rPr>
                <w:rFonts w:ascii="Times New Roman" w:hAnsi="Times New Roman"/>
                <w:i/>
                <w:sz w:val="20"/>
              </w:rPr>
              <w:t>or less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 xml:space="preserve">Designated </w:t>
            </w:r>
            <w:r>
              <w:rPr>
                <w:rFonts w:ascii="Times New Roman" w:hAnsi="Times New Roman"/>
                <w:sz w:val="20"/>
              </w:rPr>
              <w:t xml:space="preserve">Regional </w:t>
            </w:r>
            <w:r w:rsidRPr="00C5486B">
              <w:rPr>
                <w:rFonts w:ascii="Times New Roman" w:hAnsi="Times New Roman"/>
                <w:sz w:val="20"/>
              </w:rPr>
              <w:t>Reviewer</w:t>
            </w: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9E0EFE" w:rsidRDefault="00EA6927" w:rsidP="00EA6927">
            <w:pPr>
              <w:rPr>
                <w:rFonts w:ascii="Times New Roman" w:hAnsi="Times New Roman"/>
                <w:sz w:val="20"/>
              </w:rPr>
            </w:pPr>
            <w:r w:rsidRPr="00DD4986">
              <w:rPr>
                <w:rFonts w:ascii="Times New Roman" w:hAnsi="Times New Roman"/>
                <w:sz w:val="20"/>
              </w:rPr>
              <w:t>Short Format and Abbreviated Standard Appraisals $10,001 - $25,000 with no damages to improvements and land severance $5,000</w:t>
            </w:r>
            <w:r w:rsidRPr="009E0EFE">
              <w:rPr>
                <w:rFonts w:ascii="Times New Roman" w:hAnsi="Times New Roman"/>
                <w:sz w:val="20"/>
              </w:rPr>
              <w:t xml:space="preserve"> </w:t>
            </w:r>
            <w:r w:rsidRPr="00DD4986">
              <w:rPr>
                <w:rFonts w:ascii="Times New Roman" w:hAnsi="Times New Roman"/>
                <w:i/>
                <w:sz w:val="20"/>
              </w:rPr>
              <w:t>or less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2E2D9E">
              <w:rPr>
                <w:rFonts w:ascii="Times New Roman" w:hAnsi="Times New Roman"/>
                <w:sz w:val="20"/>
              </w:rPr>
              <w:t xml:space="preserve"> Review Appraiser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C5486B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DD4986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 w:rsidRPr="009E0EFE">
              <w:rPr>
                <w:rFonts w:ascii="Times New Roman" w:hAnsi="Times New Roman"/>
                <w:sz w:val="20"/>
              </w:rPr>
              <w:t>Complex appraisals and offering prices that do not meet above criteria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Statewide</w:t>
            </w:r>
            <w:r w:rsidRPr="002E2D9E">
              <w:rPr>
                <w:rFonts w:ascii="Times New Roman" w:hAnsi="Times New Roman"/>
                <w:sz w:val="20"/>
              </w:rPr>
              <w:t xml:space="preserve"> Review Appraiser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9E0EFE" w:rsidRDefault="00EA6927" w:rsidP="00EA6927">
            <w:pPr>
              <w:rPr>
                <w:rFonts w:ascii="Times New Roman" w:hAnsi="Times New Roman"/>
                <w:sz w:val="20"/>
              </w:rPr>
            </w:pPr>
            <w:r w:rsidRPr="00DD4986">
              <w:rPr>
                <w:rFonts w:ascii="Times New Roman" w:hAnsi="Times New Roman"/>
                <w:bCs/>
                <w:sz w:val="20"/>
              </w:rPr>
              <w:t xml:space="preserve">Administrative Revisions </w:t>
            </w:r>
            <w:r w:rsidRPr="009E0EFE">
              <w:rPr>
                <w:rFonts w:ascii="Times New Roman" w:hAnsi="Times New Roman"/>
                <w:sz w:val="20"/>
              </w:rPr>
              <w:t>(projects with state or federal dollars in R/W - Wis</w:t>
            </w:r>
            <w:r w:rsidRPr="009E0EFE">
              <w:rPr>
                <w:rFonts w:ascii="Times New Roman" w:hAnsi="Times New Roman"/>
                <w:color w:val="000000"/>
                <w:sz w:val="20"/>
              </w:rPr>
              <w:t>DOT approval needed to assure federal/state participation)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EA6927" w:rsidRPr="00C5486B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vAlign w:val="center"/>
          </w:tcPr>
          <w:p w:rsidR="00EA6927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C5486B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787" w:type="pct"/>
            <w:shd w:val="clear" w:color="auto" w:fill="595959" w:themeFill="text1" w:themeFillTint="A6"/>
            <w:vAlign w:val="center"/>
          </w:tcPr>
          <w:p w:rsidR="00EA6927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1" w:type="pct"/>
            <w:shd w:val="clear" w:color="auto" w:fill="595959" w:themeFill="text1" w:themeFillTint="A6"/>
            <w:vAlign w:val="center"/>
          </w:tcPr>
          <w:p w:rsidR="00EA6927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A6927" w:rsidRPr="00194F58" w:rsidTr="00652F0E">
        <w:trPr>
          <w:cantSplit/>
        </w:trPr>
        <w:tc>
          <w:tcPr>
            <w:tcW w:w="378" w:type="pct"/>
            <w:vMerge/>
            <w:shd w:val="clear" w:color="auto" w:fill="CCFFCC"/>
          </w:tcPr>
          <w:p w:rsidR="00EA6927" w:rsidRPr="00A352E4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22" w:type="pct"/>
            <w:vAlign w:val="center"/>
          </w:tcPr>
          <w:p w:rsidR="00EA6927" w:rsidRPr="00A352E4" w:rsidRDefault="00EA6927" w:rsidP="00EA6927">
            <w:pPr>
              <w:rPr>
                <w:rFonts w:ascii="Times New Roman" w:hAnsi="Times New Roman"/>
                <w:bCs/>
                <w:sz w:val="20"/>
              </w:rPr>
            </w:pPr>
            <w:r w:rsidRPr="00A352E4">
              <w:rPr>
                <w:rFonts w:ascii="Times New Roman" w:hAnsi="Times New Roman"/>
                <w:bCs/>
                <w:sz w:val="20"/>
              </w:rPr>
              <w:t>LPA relocations – plan approvals, relocation claim review, and approvals</w:t>
            </w:r>
          </w:p>
        </w:tc>
        <w:tc>
          <w:tcPr>
            <w:tcW w:w="735" w:type="pct"/>
            <w:shd w:val="clear" w:color="auto" w:fill="595959" w:themeFill="text1" w:themeFillTint="A6"/>
            <w:vAlign w:val="center"/>
          </w:tcPr>
          <w:p w:rsidR="00EA6927" w:rsidRPr="00A352E4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A352E4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EA6927" w:rsidRPr="00A352E4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  <w:r w:rsidRPr="00A352E4">
              <w:rPr>
                <w:rFonts w:ascii="Times New Roman" w:hAnsi="Times New Roman"/>
                <w:sz w:val="20"/>
              </w:rPr>
              <w:t>Statewide Relocation Facilitator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EA6927" w:rsidRPr="00A352E4" w:rsidRDefault="00EA6927" w:rsidP="00EA69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B03F9D" w:rsidRDefault="00B03F9D" w:rsidP="0088187C"/>
    <w:sectPr w:rsidR="00B03F9D" w:rsidSect="00976120">
      <w:footerReference w:type="default" r:id="rId10"/>
      <w:footerReference w:type="first" r:id="rId11"/>
      <w:pgSz w:w="20160" w:h="12240" w:orient="landscape" w:code="5"/>
      <w:pgMar w:top="720" w:right="720" w:bottom="720" w:left="720" w:header="0" w:footer="27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39" w:rsidRDefault="00CD0439">
      <w:r>
        <w:separator/>
      </w:r>
    </w:p>
  </w:endnote>
  <w:endnote w:type="continuationSeparator" w:id="0">
    <w:p w:rsidR="00CD0439" w:rsidRDefault="00CD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71" w:rsidRDefault="00236C71">
    <w:pPr>
      <w:pStyle w:val="Footer"/>
    </w:pPr>
    <w:r w:rsidRPr="001766F1">
      <w:rPr>
        <w:rFonts w:ascii="Times New Roman" w:hAnsi="Times New Roman"/>
        <w:sz w:val="16"/>
        <w:szCs w:val="16"/>
      </w:rPr>
      <w:t xml:space="preserve">Page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PAGE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2</w:t>
    </w:r>
    <w:r w:rsidRPr="001766F1">
      <w:rPr>
        <w:rFonts w:ascii="Times New Roman" w:hAnsi="Times New Roman"/>
        <w:sz w:val="16"/>
        <w:szCs w:val="16"/>
      </w:rPr>
      <w:fldChar w:fldCharType="end"/>
    </w:r>
    <w:r w:rsidRPr="001766F1">
      <w:rPr>
        <w:rFonts w:ascii="Times New Roman" w:hAnsi="Times New Roman"/>
        <w:sz w:val="16"/>
        <w:szCs w:val="16"/>
      </w:rPr>
      <w:t xml:space="preserve"> of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NUMPAGES 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2</w:t>
    </w:r>
    <w:r w:rsidRPr="001766F1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71" w:rsidRDefault="00236C71" w:rsidP="00976120">
    <w:pPr>
      <w:pStyle w:val="Footer"/>
    </w:pPr>
    <w:r w:rsidRPr="001766F1">
      <w:rPr>
        <w:rFonts w:ascii="Times New Roman" w:hAnsi="Times New Roman"/>
        <w:sz w:val="16"/>
        <w:szCs w:val="16"/>
      </w:rPr>
      <w:t xml:space="preserve">Page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PAGE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1</w:t>
    </w:r>
    <w:r w:rsidRPr="001766F1">
      <w:rPr>
        <w:rFonts w:ascii="Times New Roman" w:hAnsi="Times New Roman"/>
        <w:sz w:val="16"/>
        <w:szCs w:val="16"/>
      </w:rPr>
      <w:fldChar w:fldCharType="end"/>
    </w:r>
    <w:r w:rsidRPr="001766F1">
      <w:rPr>
        <w:rFonts w:ascii="Times New Roman" w:hAnsi="Times New Roman"/>
        <w:sz w:val="16"/>
        <w:szCs w:val="16"/>
      </w:rPr>
      <w:t xml:space="preserve"> of </w:t>
    </w:r>
    <w:r w:rsidRPr="001766F1">
      <w:rPr>
        <w:rFonts w:ascii="Times New Roman" w:hAnsi="Times New Roman"/>
        <w:sz w:val="16"/>
        <w:szCs w:val="16"/>
      </w:rPr>
      <w:fldChar w:fldCharType="begin"/>
    </w:r>
    <w:r w:rsidRPr="001766F1">
      <w:rPr>
        <w:rFonts w:ascii="Times New Roman" w:hAnsi="Times New Roman"/>
        <w:sz w:val="16"/>
        <w:szCs w:val="16"/>
      </w:rPr>
      <w:instrText xml:space="preserve"> NUMPAGES  </w:instrText>
    </w:r>
    <w:r w:rsidRPr="001766F1">
      <w:rPr>
        <w:rFonts w:ascii="Times New Roman" w:hAnsi="Times New Roman"/>
        <w:sz w:val="16"/>
        <w:szCs w:val="16"/>
      </w:rPr>
      <w:fldChar w:fldCharType="separate"/>
    </w:r>
    <w:r w:rsidR="00EA6927">
      <w:rPr>
        <w:rFonts w:ascii="Times New Roman" w:hAnsi="Times New Roman"/>
        <w:noProof/>
        <w:sz w:val="16"/>
        <w:szCs w:val="16"/>
      </w:rPr>
      <w:t>2</w:t>
    </w:r>
    <w:r w:rsidRPr="001766F1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39" w:rsidRDefault="00CD0439">
      <w:r>
        <w:separator/>
      </w:r>
    </w:p>
  </w:footnote>
  <w:footnote w:type="continuationSeparator" w:id="0">
    <w:p w:rsidR="00CD0439" w:rsidRDefault="00CD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60C2"/>
    <w:multiLevelType w:val="hybridMultilevel"/>
    <w:tmpl w:val="8A207A2A"/>
    <w:lvl w:ilvl="0" w:tplc="E362B5E0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68E2"/>
    <w:multiLevelType w:val="hybridMultilevel"/>
    <w:tmpl w:val="075EEC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84BBA"/>
    <w:multiLevelType w:val="hybridMultilevel"/>
    <w:tmpl w:val="A7AAC046"/>
    <w:lvl w:ilvl="0" w:tplc="E362B5E0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58286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16A"/>
    <w:multiLevelType w:val="hybridMultilevel"/>
    <w:tmpl w:val="3F866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FC4380"/>
    <w:multiLevelType w:val="hybridMultilevel"/>
    <w:tmpl w:val="8EA26E8C"/>
    <w:lvl w:ilvl="0" w:tplc="E362B5E0"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67582"/>
    <w:multiLevelType w:val="hybridMultilevel"/>
    <w:tmpl w:val="3F8662DC"/>
    <w:lvl w:ilvl="0" w:tplc="7DEE88E2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17652"/>
    <w:multiLevelType w:val="hybridMultilevel"/>
    <w:tmpl w:val="3F8662DC"/>
    <w:lvl w:ilvl="0" w:tplc="EED05D46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07C1D"/>
    <w:multiLevelType w:val="hybridMultilevel"/>
    <w:tmpl w:val="3F8662DC"/>
    <w:lvl w:ilvl="0" w:tplc="D4A2C464">
      <w:start w:val="1"/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90806"/>
    <w:multiLevelType w:val="hybridMultilevel"/>
    <w:tmpl w:val="3F8662DC"/>
    <w:lvl w:ilvl="0" w:tplc="215AD1A2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proofState w:spelling="clean" w:grammar="clean"/>
  <w:documentProtection w:edit="readOnly" w:enforcement="0"/>
  <w:defaultTabStop w:val="720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9D"/>
    <w:rsid w:val="00012295"/>
    <w:rsid w:val="00023F52"/>
    <w:rsid w:val="00033F35"/>
    <w:rsid w:val="00060F17"/>
    <w:rsid w:val="000A65D8"/>
    <w:rsid w:val="000C173C"/>
    <w:rsid w:val="000C4F2E"/>
    <w:rsid w:val="000D03DB"/>
    <w:rsid w:val="000D3113"/>
    <w:rsid w:val="000E20B1"/>
    <w:rsid w:val="000F6195"/>
    <w:rsid w:val="000F64B0"/>
    <w:rsid w:val="001053DC"/>
    <w:rsid w:val="001074F8"/>
    <w:rsid w:val="00123FEC"/>
    <w:rsid w:val="00130763"/>
    <w:rsid w:val="00150592"/>
    <w:rsid w:val="00172757"/>
    <w:rsid w:val="001766F1"/>
    <w:rsid w:val="00194F58"/>
    <w:rsid w:val="00195959"/>
    <w:rsid w:val="001B348B"/>
    <w:rsid w:val="001B7FBE"/>
    <w:rsid w:val="001E63A9"/>
    <w:rsid w:val="00232047"/>
    <w:rsid w:val="00233C79"/>
    <w:rsid w:val="00233D84"/>
    <w:rsid w:val="00235E8B"/>
    <w:rsid w:val="00236C71"/>
    <w:rsid w:val="002427EF"/>
    <w:rsid w:val="00245CC1"/>
    <w:rsid w:val="0028480C"/>
    <w:rsid w:val="002B3021"/>
    <w:rsid w:val="002C28FB"/>
    <w:rsid w:val="002C4A37"/>
    <w:rsid w:val="002E2D9E"/>
    <w:rsid w:val="002E5DA7"/>
    <w:rsid w:val="002F4368"/>
    <w:rsid w:val="002F7C53"/>
    <w:rsid w:val="00306021"/>
    <w:rsid w:val="00323BBE"/>
    <w:rsid w:val="00326B3A"/>
    <w:rsid w:val="00330CB3"/>
    <w:rsid w:val="003366C3"/>
    <w:rsid w:val="003424D0"/>
    <w:rsid w:val="003427AB"/>
    <w:rsid w:val="00344C96"/>
    <w:rsid w:val="00345DA8"/>
    <w:rsid w:val="00347188"/>
    <w:rsid w:val="003529C3"/>
    <w:rsid w:val="003738F8"/>
    <w:rsid w:val="00374FB7"/>
    <w:rsid w:val="00375AA2"/>
    <w:rsid w:val="00382760"/>
    <w:rsid w:val="00394388"/>
    <w:rsid w:val="00395669"/>
    <w:rsid w:val="003D70C4"/>
    <w:rsid w:val="003E0150"/>
    <w:rsid w:val="003E4725"/>
    <w:rsid w:val="003F783E"/>
    <w:rsid w:val="00413A95"/>
    <w:rsid w:val="004145EA"/>
    <w:rsid w:val="00424485"/>
    <w:rsid w:val="0043123E"/>
    <w:rsid w:val="00446458"/>
    <w:rsid w:val="00450483"/>
    <w:rsid w:val="00453711"/>
    <w:rsid w:val="00456C8B"/>
    <w:rsid w:val="00457C6F"/>
    <w:rsid w:val="004615A5"/>
    <w:rsid w:val="00475AEE"/>
    <w:rsid w:val="00476300"/>
    <w:rsid w:val="004A2CF2"/>
    <w:rsid w:val="004A5BDB"/>
    <w:rsid w:val="004A6C06"/>
    <w:rsid w:val="004B7765"/>
    <w:rsid w:val="004D407C"/>
    <w:rsid w:val="004F20FE"/>
    <w:rsid w:val="005163E3"/>
    <w:rsid w:val="00532F56"/>
    <w:rsid w:val="005419D8"/>
    <w:rsid w:val="00547D58"/>
    <w:rsid w:val="00552D35"/>
    <w:rsid w:val="00557E4E"/>
    <w:rsid w:val="00586235"/>
    <w:rsid w:val="005A6C14"/>
    <w:rsid w:val="005B0D3B"/>
    <w:rsid w:val="005E4995"/>
    <w:rsid w:val="005E5550"/>
    <w:rsid w:val="005E76D1"/>
    <w:rsid w:val="00603FE3"/>
    <w:rsid w:val="00616ACB"/>
    <w:rsid w:val="00640BAC"/>
    <w:rsid w:val="00641D49"/>
    <w:rsid w:val="00652F0E"/>
    <w:rsid w:val="006530BF"/>
    <w:rsid w:val="00657873"/>
    <w:rsid w:val="00657B6D"/>
    <w:rsid w:val="00660168"/>
    <w:rsid w:val="006A2E72"/>
    <w:rsid w:val="006A4E63"/>
    <w:rsid w:val="006C1A05"/>
    <w:rsid w:val="006C67CB"/>
    <w:rsid w:val="006F2EC7"/>
    <w:rsid w:val="00700EBE"/>
    <w:rsid w:val="00703359"/>
    <w:rsid w:val="007037C3"/>
    <w:rsid w:val="007071BC"/>
    <w:rsid w:val="007164D3"/>
    <w:rsid w:val="007356EF"/>
    <w:rsid w:val="0074319D"/>
    <w:rsid w:val="00745336"/>
    <w:rsid w:val="00746B0E"/>
    <w:rsid w:val="00753195"/>
    <w:rsid w:val="00763EED"/>
    <w:rsid w:val="00772BFE"/>
    <w:rsid w:val="00773127"/>
    <w:rsid w:val="00774918"/>
    <w:rsid w:val="007806C5"/>
    <w:rsid w:val="007919D2"/>
    <w:rsid w:val="007A445B"/>
    <w:rsid w:val="007A577D"/>
    <w:rsid w:val="007B2A3B"/>
    <w:rsid w:val="007D605E"/>
    <w:rsid w:val="007F2B91"/>
    <w:rsid w:val="007F6000"/>
    <w:rsid w:val="007F685B"/>
    <w:rsid w:val="008064A1"/>
    <w:rsid w:val="00822ED4"/>
    <w:rsid w:val="00851D69"/>
    <w:rsid w:val="008722F3"/>
    <w:rsid w:val="008753C9"/>
    <w:rsid w:val="0088187C"/>
    <w:rsid w:val="0089070D"/>
    <w:rsid w:val="00892C44"/>
    <w:rsid w:val="008B4078"/>
    <w:rsid w:val="008B53CB"/>
    <w:rsid w:val="008B71C9"/>
    <w:rsid w:val="008E2F2B"/>
    <w:rsid w:val="008E3851"/>
    <w:rsid w:val="008F7FDD"/>
    <w:rsid w:val="00903467"/>
    <w:rsid w:val="00904A61"/>
    <w:rsid w:val="00906861"/>
    <w:rsid w:val="00907456"/>
    <w:rsid w:val="00911F95"/>
    <w:rsid w:val="009356AD"/>
    <w:rsid w:val="00936853"/>
    <w:rsid w:val="00942AFA"/>
    <w:rsid w:val="00943BD3"/>
    <w:rsid w:val="00953510"/>
    <w:rsid w:val="00960441"/>
    <w:rsid w:val="00976120"/>
    <w:rsid w:val="00994A9D"/>
    <w:rsid w:val="00996425"/>
    <w:rsid w:val="009B0899"/>
    <w:rsid w:val="009E0EFE"/>
    <w:rsid w:val="009E4ECA"/>
    <w:rsid w:val="009F23EB"/>
    <w:rsid w:val="00A00982"/>
    <w:rsid w:val="00A0102C"/>
    <w:rsid w:val="00A01A6E"/>
    <w:rsid w:val="00A1318F"/>
    <w:rsid w:val="00A3512D"/>
    <w:rsid w:val="00A352E4"/>
    <w:rsid w:val="00A448F5"/>
    <w:rsid w:val="00A55CD0"/>
    <w:rsid w:val="00A62460"/>
    <w:rsid w:val="00A75197"/>
    <w:rsid w:val="00A96D55"/>
    <w:rsid w:val="00A974F6"/>
    <w:rsid w:val="00AA190A"/>
    <w:rsid w:val="00AA4F45"/>
    <w:rsid w:val="00AD74D1"/>
    <w:rsid w:val="00AE0FE4"/>
    <w:rsid w:val="00B01781"/>
    <w:rsid w:val="00B03F9D"/>
    <w:rsid w:val="00B05379"/>
    <w:rsid w:val="00B12E70"/>
    <w:rsid w:val="00B13A0D"/>
    <w:rsid w:val="00B224E5"/>
    <w:rsid w:val="00B3252E"/>
    <w:rsid w:val="00B32B0C"/>
    <w:rsid w:val="00B45977"/>
    <w:rsid w:val="00B511ED"/>
    <w:rsid w:val="00B53D65"/>
    <w:rsid w:val="00B5598C"/>
    <w:rsid w:val="00B61733"/>
    <w:rsid w:val="00B65E69"/>
    <w:rsid w:val="00B67A7D"/>
    <w:rsid w:val="00B74FD6"/>
    <w:rsid w:val="00B81C7F"/>
    <w:rsid w:val="00B84578"/>
    <w:rsid w:val="00B86FFC"/>
    <w:rsid w:val="00B872C0"/>
    <w:rsid w:val="00BB2905"/>
    <w:rsid w:val="00BC01B1"/>
    <w:rsid w:val="00BD241B"/>
    <w:rsid w:val="00BE720E"/>
    <w:rsid w:val="00BF3CBB"/>
    <w:rsid w:val="00C10A47"/>
    <w:rsid w:val="00C226DE"/>
    <w:rsid w:val="00C27EB9"/>
    <w:rsid w:val="00C5486B"/>
    <w:rsid w:val="00C57714"/>
    <w:rsid w:val="00C719B4"/>
    <w:rsid w:val="00C753A9"/>
    <w:rsid w:val="00C75808"/>
    <w:rsid w:val="00C81476"/>
    <w:rsid w:val="00C859F3"/>
    <w:rsid w:val="00C903BE"/>
    <w:rsid w:val="00C95A99"/>
    <w:rsid w:val="00CB38B3"/>
    <w:rsid w:val="00CD0439"/>
    <w:rsid w:val="00CE306A"/>
    <w:rsid w:val="00CF4484"/>
    <w:rsid w:val="00CF4A0D"/>
    <w:rsid w:val="00D04BE6"/>
    <w:rsid w:val="00D1091B"/>
    <w:rsid w:val="00D27631"/>
    <w:rsid w:val="00D31744"/>
    <w:rsid w:val="00D320DA"/>
    <w:rsid w:val="00D3554C"/>
    <w:rsid w:val="00D35685"/>
    <w:rsid w:val="00D36EEB"/>
    <w:rsid w:val="00D6122D"/>
    <w:rsid w:val="00D74117"/>
    <w:rsid w:val="00D76867"/>
    <w:rsid w:val="00D812C5"/>
    <w:rsid w:val="00D81E00"/>
    <w:rsid w:val="00DC2A18"/>
    <w:rsid w:val="00DC7669"/>
    <w:rsid w:val="00DD4986"/>
    <w:rsid w:val="00DE4474"/>
    <w:rsid w:val="00DF73EC"/>
    <w:rsid w:val="00DF7F5C"/>
    <w:rsid w:val="00E15EC0"/>
    <w:rsid w:val="00E171BC"/>
    <w:rsid w:val="00E17DC0"/>
    <w:rsid w:val="00E62368"/>
    <w:rsid w:val="00E71E8E"/>
    <w:rsid w:val="00E74433"/>
    <w:rsid w:val="00E77BF8"/>
    <w:rsid w:val="00E872E0"/>
    <w:rsid w:val="00E90125"/>
    <w:rsid w:val="00EA6927"/>
    <w:rsid w:val="00EB566B"/>
    <w:rsid w:val="00ED19CE"/>
    <w:rsid w:val="00ED690B"/>
    <w:rsid w:val="00EE3DC4"/>
    <w:rsid w:val="00EE581C"/>
    <w:rsid w:val="00F02F7D"/>
    <w:rsid w:val="00F21236"/>
    <w:rsid w:val="00F3769D"/>
    <w:rsid w:val="00F43495"/>
    <w:rsid w:val="00F812FC"/>
    <w:rsid w:val="00F81C7A"/>
    <w:rsid w:val="00F8373C"/>
    <w:rsid w:val="00F8483D"/>
    <w:rsid w:val="00F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68FB9"/>
  <w15:docId w15:val="{C9411787-9DB2-4E6C-BF22-0327243C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535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F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766F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41618-EECC-4B97-AD3C-B600581B8B74}"/>
</file>

<file path=customXml/itemProps2.xml><?xml version="1.0" encoding="utf-8"?>
<ds:datastoreItem xmlns:ds="http://schemas.openxmlformats.org/officeDocument/2006/customXml" ds:itemID="{C5A1E74F-2A02-4852-A22E-B37B61188B84}"/>
</file>

<file path=customXml/itemProps3.xml><?xml version="1.0" encoding="utf-8"?>
<ds:datastoreItem xmlns:ds="http://schemas.openxmlformats.org/officeDocument/2006/customXml" ds:itemID="{F266B979-68FF-405D-9EB8-AFF0CDFB23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Delegation Table</vt:lpstr>
    </vt:vector>
  </TitlesOfParts>
  <Company>Wisconsin Department of Transportation</Company>
  <LinksUpToDate>false</LinksUpToDate>
  <CharactersWithSpaces>5317</CharactersWithSpaces>
  <SharedDoc>false</SharedDoc>
  <HLinks>
    <vt:vector size="6" baseType="variant">
      <vt:variant>
        <vt:i4>7929970</vt:i4>
      </vt:variant>
      <vt:variant>
        <vt:i4>0</vt:i4>
      </vt:variant>
      <vt:variant>
        <vt:i4>0</vt:i4>
      </vt:variant>
      <vt:variant>
        <vt:i4>5</vt:i4>
      </vt:variant>
      <vt:variant>
        <vt:lpwstr>http://dotnet/dtid_real_estate/repm/chapter3/3-2-early-and-advanced-acquisitions.pdf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Estate Delegation Table</dc:title>
  <dc:subject>Real Estate Delegation Table</dc:subject>
  <dc:creator>WisDOT Real Estate</dc:creator>
  <cp:keywords>Real Estate Delegation Table</cp:keywords>
  <cp:lastModifiedBy>WisDOT Real Estate</cp:lastModifiedBy>
  <cp:revision>3</cp:revision>
  <cp:lastPrinted>2018-06-07T18:03:00Z</cp:lastPrinted>
  <dcterms:created xsi:type="dcterms:W3CDTF">2018-06-12T14:29:00Z</dcterms:created>
  <dcterms:modified xsi:type="dcterms:W3CDTF">2018-06-12T14:30:00Z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