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EE" w:rsidRPr="00F351EE" w:rsidRDefault="00F351EE" w:rsidP="008E346A">
      <w:pPr>
        <w:tabs>
          <w:tab w:val="right" w:pos="9360"/>
        </w:tabs>
        <w:rPr>
          <w:sz w:val="16"/>
          <w:szCs w:val="16"/>
          <w:lang w:bidi="en-US"/>
        </w:rPr>
      </w:pPr>
      <w:r w:rsidRPr="00F351EE">
        <w:rPr>
          <w:b/>
          <w:sz w:val="24"/>
          <w:szCs w:val="24"/>
          <w:lang w:bidi="en-US"/>
        </w:rPr>
        <w:t>SIGN INVENTORY MAINTENANCE NOTIFICATION</w:t>
      </w:r>
      <w:r w:rsidR="008E346A">
        <w:rPr>
          <w:b/>
          <w:sz w:val="24"/>
          <w:szCs w:val="24"/>
          <w:lang w:bidi="en-US"/>
        </w:rPr>
        <w:tab/>
      </w:r>
      <w:r w:rsidRPr="00F351EE">
        <w:rPr>
          <w:sz w:val="16"/>
          <w:szCs w:val="16"/>
          <w:lang w:bidi="en-US"/>
        </w:rPr>
        <w:t>Wisconsin Department of Transportation</w:t>
      </w:r>
    </w:p>
    <w:p w:rsidR="00F351EE" w:rsidRPr="00F351EE" w:rsidRDefault="000B5C1E" w:rsidP="00F351EE">
      <w:pPr>
        <w:rPr>
          <w:sz w:val="16"/>
          <w:szCs w:val="16"/>
          <w:lang w:bidi="en-US"/>
        </w:rPr>
      </w:pPr>
      <w:r>
        <w:rPr>
          <w:sz w:val="16"/>
          <w:szCs w:val="16"/>
          <w:lang w:bidi="en-US"/>
        </w:rPr>
        <w:t>RE2242</w:t>
      </w:r>
      <w:r w:rsidR="00F351EE" w:rsidRPr="00F351EE">
        <w:rPr>
          <w:sz w:val="16"/>
          <w:szCs w:val="16"/>
          <w:lang w:bidi="en-US"/>
        </w:rPr>
        <w:t xml:space="preserve">     </w:t>
      </w:r>
      <w:r>
        <w:rPr>
          <w:sz w:val="16"/>
          <w:szCs w:val="16"/>
          <w:lang w:bidi="en-US"/>
        </w:rPr>
        <w:t>10</w:t>
      </w:r>
      <w:r w:rsidR="008E346A">
        <w:rPr>
          <w:sz w:val="16"/>
          <w:szCs w:val="16"/>
          <w:lang w:bidi="en-US"/>
        </w:rPr>
        <w:t>/2016</w:t>
      </w:r>
    </w:p>
    <w:p w:rsidR="00F351EE" w:rsidRPr="00575E3D" w:rsidRDefault="00F351EE" w:rsidP="00F351EE">
      <w:pPr>
        <w:rPr>
          <w:sz w:val="16"/>
          <w:szCs w:val="16"/>
          <w:lang w:bidi="en-US"/>
        </w:rPr>
      </w:pPr>
    </w:p>
    <w:p w:rsidR="00575E3D" w:rsidRPr="00575E3D" w:rsidRDefault="00575E3D" w:rsidP="00F351EE">
      <w:pPr>
        <w:rPr>
          <w:sz w:val="16"/>
          <w:szCs w:val="16"/>
          <w:lang w:bidi="en-US"/>
        </w:rPr>
      </w:pPr>
    </w:p>
    <w:p w:rsidR="00F351EE" w:rsidRPr="00F351EE" w:rsidRDefault="00F351EE" w:rsidP="00D25F36">
      <w:pPr>
        <w:jc w:val="both"/>
        <w:rPr>
          <w:lang w:bidi="en-US"/>
        </w:rPr>
      </w:pPr>
      <w:bookmarkStart w:id="0" w:name="_GoBack"/>
      <w:bookmarkEnd w:id="0"/>
      <w:r w:rsidRPr="00F351EE">
        <w:rPr>
          <w:lang w:bidi="en-US"/>
        </w:rPr>
        <w:t xml:space="preserve">When a sign structure other than an on-premise sign has been affected by a highway improvement project, the regional </w:t>
      </w:r>
      <w:r w:rsidR="008815F5">
        <w:rPr>
          <w:lang w:bidi="en-US"/>
        </w:rPr>
        <w:t xml:space="preserve">WisDOT </w:t>
      </w:r>
      <w:r w:rsidRPr="00F351EE">
        <w:rPr>
          <w:lang w:bidi="en-US"/>
        </w:rPr>
        <w:t>Real Estate</w:t>
      </w:r>
      <w:r w:rsidR="008815F5">
        <w:rPr>
          <w:lang w:bidi="en-US"/>
        </w:rPr>
        <w:t xml:space="preserve"> (RE)</w:t>
      </w:r>
      <w:r w:rsidRPr="00F351EE">
        <w:rPr>
          <w:lang w:bidi="en-US"/>
        </w:rPr>
        <w:t xml:space="preserve"> specialist must provide the following information to the regional </w:t>
      </w:r>
      <w:r w:rsidR="008815F5">
        <w:rPr>
          <w:lang w:bidi="en-US"/>
        </w:rPr>
        <w:t xml:space="preserve">WisDOT </w:t>
      </w:r>
      <w:r w:rsidRPr="00F351EE">
        <w:rPr>
          <w:lang w:bidi="en-US"/>
        </w:rPr>
        <w:t xml:space="preserve">sign coordinator.  The </w:t>
      </w:r>
      <w:r w:rsidR="008815F5">
        <w:rPr>
          <w:lang w:bidi="en-US"/>
        </w:rPr>
        <w:t xml:space="preserve">sign </w:t>
      </w:r>
      <w:r w:rsidRPr="00F351EE">
        <w:rPr>
          <w:lang w:bidi="en-US"/>
        </w:rPr>
        <w:t>coordinator must update the OASIS database</w:t>
      </w:r>
      <w:r w:rsidR="008815F5">
        <w:rPr>
          <w:lang w:bidi="en-US"/>
        </w:rPr>
        <w:t>,</w:t>
      </w:r>
      <w:r w:rsidRPr="00F351EE">
        <w:rPr>
          <w:lang w:bidi="en-US"/>
        </w:rPr>
        <w:t xml:space="preserve"> including entry of the documents provided into the database of records and images related to the sign.</w:t>
      </w:r>
    </w:p>
    <w:p w:rsidR="00F351EE" w:rsidRDefault="00F351EE" w:rsidP="00F351EE">
      <w:pPr>
        <w:rPr>
          <w:lang w:bidi="en-US"/>
        </w:rPr>
      </w:pPr>
    </w:p>
    <w:p w:rsidR="00AF3418" w:rsidRDefault="00AF3418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</w:p>
    <w:p w:rsidR="00F351EE" w:rsidRPr="00F351EE" w:rsidRDefault="00F351EE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  <w:r w:rsidRPr="00F351EE">
        <w:rPr>
          <w:lang w:bidi="en-US"/>
        </w:rPr>
        <w:t xml:space="preserve">OASIS number: </w:t>
      </w:r>
      <w:r>
        <w:rPr>
          <w:lang w:bidi="en-US"/>
        </w:rPr>
        <w:t xml:space="preserve">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Pr="00F351EE" w:rsidRDefault="00F351EE" w:rsidP="0087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bidi="en-US"/>
        </w:rPr>
      </w:pPr>
      <w:r w:rsidRPr="00F351EE">
        <w:rPr>
          <w:lang w:bidi="en-US"/>
        </w:rPr>
        <w:t xml:space="preserve">Real Estate project no.: </w:t>
      </w:r>
      <w:r>
        <w:rPr>
          <w:lang w:bidi="en-US"/>
        </w:rPr>
        <w:t xml:space="preserve">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Pr="00F351EE" w:rsidRDefault="00F351EE" w:rsidP="0087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bidi="en-US"/>
        </w:rPr>
      </w:pPr>
      <w:r w:rsidRPr="00F351EE">
        <w:rPr>
          <w:lang w:bidi="en-US"/>
        </w:rPr>
        <w:t>Parcel number and right acquired (fee, PLE, other):</w:t>
      </w:r>
      <w:r>
        <w:rPr>
          <w:lang w:bidi="en-US"/>
        </w:rPr>
        <w:t xml:space="preserve"> </w:t>
      </w:r>
      <w:r w:rsidRPr="00F351EE">
        <w:rPr>
          <w:lang w:bidi="en-US"/>
        </w:rPr>
        <w:t xml:space="preserve">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Pr="00F351EE" w:rsidRDefault="00F351EE" w:rsidP="0087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bidi="en-US"/>
        </w:rPr>
      </w:pPr>
      <w:r w:rsidRPr="00F351EE">
        <w:rPr>
          <w:lang w:bidi="en-US"/>
        </w:rPr>
        <w:t xml:space="preserve">Parcel owner’s name: </w:t>
      </w:r>
      <w:r>
        <w:rPr>
          <w:lang w:bidi="en-US"/>
        </w:rPr>
        <w:t xml:space="preserve">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Pr="00F351EE" w:rsidRDefault="00F351EE" w:rsidP="0087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bidi="en-US"/>
        </w:rPr>
      </w:pPr>
      <w:r w:rsidRPr="00F351EE">
        <w:rPr>
          <w:lang w:bidi="en-US"/>
        </w:rPr>
        <w:t>Parcel acquisition date:</w:t>
      </w:r>
      <w:r>
        <w:rPr>
          <w:lang w:bidi="en-US"/>
        </w:rPr>
        <w:t xml:space="preserve"> </w:t>
      </w:r>
      <w:r w:rsidRPr="00F351EE">
        <w:rPr>
          <w:lang w:bidi="en-US"/>
        </w:rPr>
        <w:t xml:space="preserve">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Pr="00F351EE" w:rsidRDefault="00F351EE" w:rsidP="00876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bidi="en-US"/>
        </w:rPr>
      </w:pPr>
      <w:r w:rsidRPr="00F351EE">
        <w:rPr>
          <w:lang w:bidi="en-US"/>
        </w:rPr>
        <w:t xml:space="preserve">Sign acquisition date (attach award or conveyance or enter N/A if not acquired): </w:t>
      </w:r>
      <w:r>
        <w:rPr>
          <w:lang w:bidi="en-US"/>
        </w:rPr>
        <w:t xml:space="preserve">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Default="00F351EE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1EE">
        <w:rPr>
          <w:lang w:bidi="en-US"/>
        </w:rPr>
        <w:t xml:space="preserve">Parcel owner after acquisition: </w:t>
      </w:r>
      <w:r>
        <w:rPr>
          <w:lang w:bidi="en-US"/>
        </w:rPr>
        <w:t xml:space="preserve">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AF3418" w:rsidRPr="00F351EE" w:rsidRDefault="00AF3418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</w:p>
    <w:p w:rsidR="00AF3418" w:rsidRDefault="00AF3418" w:rsidP="00E83190">
      <w:pPr>
        <w:rPr>
          <w:lang w:bidi="en-US"/>
        </w:rPr>
      </w:pPr>
    </w:p>
    <w:p w:rsidR="00602B66" w:rsidRDefault="00602B66" w:rsidP="00602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</w:p>
    <w:p w:rsidR="00F351EE" w:rsidRPr="00F351EE" w:rsidRDefault="00F351EE" w:rsidP="00CB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bidi="en-US"/>
        </w:rPr>
      </w:pPr>
      <w:r w:rsidRPr="00F351EE">
        <w:rPr>
          <w:lang w:bidi="en-US"/>
        </w:rPr>
        <w:t>This sign structure has been or will be:</w:t>
      </w:r>
    </w:p>
    <w:p w:rsidR="00F351EE" w:rsidRPr="00F351EE" w:rsidRDefault="00F351EE" w:rsidP="00CB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bidi="en-US"/>
        </w:rPr>
      </w:pPr>
      <w:r w:rsidRPr="00F351EE">
        <w:rPr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351EE">
        <w:rPr>
          <w:lang w:bidi="en-US"/>
        </w:rPr>
        <w:instrText xml:space="preserve"> FORMCHECKBOX </w:instrText>
      </w:r>
      <w:r w:rsidR="002F7652">
        <w:rPr>
          <w:lang w:bidi="en-US"/>
        </w:rPr>
      </w:r>
      <w:r w:rsidR="002F7652">
        <w:rPr>
          <w:lang w:bidi="en-US"/>
        </w:rPr>
        <w:fldChar w:fldCharType="separate"/>
      </w:r>
      <w:r w:rsidRPr="00F351EE">
        <w:fldChar w:fldCharType="end"/>
      </w:r>
      <w:bookmarkEnd w:id="1"/>
      <w:r w:rsidRPr="00F351EE">
        <w:rPr>
          <w:lang w:bidi="en-US"/>
        </w:rPr>
        <w:tab/>
      </w:r>
      <w:r w:rsidRPr="00892636">
        <w:rPr>
          <w:lang w:bidi="en-US"/>
        </w:rPr>
        <w:t>Realigned</w:t>
      </w:r>
      <w:r w:rsidRPr="00F351EE">
        <w:rPr>
          <w:lang w:bidi="en-US"/>
        </w:rPr>
        <w:t xml:space="preserve"> on same parcel (moved back)</w:t>
      </w:r>
      <w:proofErr w:type="gramStart"/>
      <w:r w:rsidR="00892636">
        <w:rPr>
          <w:lang w:bidi="en-US"/>
        </w:rPr>
        <w:t>;</w:t>
      </w:r>
      <w:proofErr w:type="gramEnd"/>
      <w:r w:rsidR="00892636">
        <w:rPr>
          <w:lang w:bidi="en-US"/>
        </w:rPr>
        <w:t xml:space="preserve"> if so, b</w:t>
      </w:r>
      <w:r w:rsidRPr="00F351EE">
        <w:rPr>
          <w:lang w:bidi="en-US"/>
        </w:rPr>
        <w:t xml:space="preserve">y whom and when? 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Pr="00F351EE" w:rsidRDefault="00F351EE" w:rsidP="00CB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bidi="en-US"/>
        </w:rPr>
      </w:pPr>
      <w:r w:rsidRPr="00F351EE">
        <w:rPr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1EE">
        <w:rPr>
          <w:lang w:bidi="en-US"/>
        </w:rPr>
        <w:instrText xml:space="preserve"> FORMCHECKBOX </w:instrText>
      </w:r>
      <w:r w:rsidR="002F7652">
        <w:rPr>
          <w:lang w:bidi="en-US"/>
        </w:rPr>
      </w:r>
      <w:r w:rsidR="002F7652">
        <w:rPr>
          <w:lang w:bidi="en-US"/>
        </w:rPr>
        <w:fldChar w:fldCharType="separate"/>
      </w:r>
      <w:r w:rsidRPr="00F351EE">
        <w:fldChar w:fldCharType="end"/>
      </w:r>
      <w:r w:rsidRPr="00F351EE">
        <w:rPr>
          <w:lang w:bidi="en-US"/>
        </w:rPr>
        <w:tab/>
      </w:r>
      <w:proofErr w:type="gramStart"/>
      <w:r w:rsidRPr="00892636">
        <w:rPr>
          <w:lang w:bidi="en-US"/>
        </w:rPr>
        <w:t>Relocated</w:t>
      </w:r>
      <w:r w:rsidRPr="00F351EE">
        <w:rPr>
          <w:lang w:bidi="en-US"/>
        </w:rPr>
        <w:t xml:space="preserve"> to different parcel/location</w:t>
      </w:r>
      <w:r w:rsidR="00892636">
        <w:rPr>
          <w:lang w:bidi="en-US"/>
        </w:rPr>
        <w:t>; if so, b</w:t>
      </w:r>
      <w:r w:rsidRPr="00F351EE">
        <w:rPr>
          <w:lang w:bidi="en-US"/>
        </w:rPr>
        <w:t>y whom and when?</w:t>
      </w:r>
      <w:proofErr w:type="gramEnd"/>
      <w:r w:rsidRPr="00F351EE">
        <w:rPr>
          <w:lang w:bidi="en-US"/>
        </w:rPr>
        <w:t xml:space="preserve"> 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Pr="00F351EE" w:rsidRDefault="00F351EE" w:rsidP="00CB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lang w:bidi="en-US"/>
        </w:rPr>
      </w:pPr>
      <w:r w:rsidRPr="00F351EE">
        <w:rPr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1EE">
        <w:rPr>
          <w:lang w:bidi="en-US"/>
        </w:rPr>
        <w:instrText xml:space="preserve"> FORMCHECKBOX </w:instrText>
      </w:r>
      <w:r w:rsidR="002F7652">
        <w:rPr>
          <w:lang w:bidi="en-US"/>
        </w:rPr>
      </w:r>
      <w:r w:rsidR="002F7652">
        <w:rPr>
          <w:lang w:bidi="en-US"/>
        </w:rPr>
        <w:fldChar w:fldCharType="separate"/>
      </w:r>
      <w:r w:rsidRPr="00F351EE">
        <w:fldChar w:fldCharType="end"/>
      </w:r>
      <w:r w:rsidRPr="00F351EE">
        <w:rPr>
          <w:lang w:bidi="en-US"/>
        </w:rPr>
        <w:tab/>
      </w:r>
      <w:r w:rsidRPr="00892636">
        <w:rPr>
          <w:lang w:bidi="en-US"/>
        </w:rPr>
        <w:t>Removed</w:t>
      </w:r>
      <w:r w:rsidR="00892636" w:rsidRPr="00892636">
        <w:rPr>
          <w:lang w:bidi="en-US"/>
        </w:rPr>
        <w:t>, if so, b</w:t>
      </w:r>
      <w:r w:rsidRPr="00892636">
        <w:rPr>
          <w:lang w:bidi="en-US"/>
        </w:rPr>
        <w:t>y</w:t>
      </w:r>
      <w:r w:rsidRPr="00F351EE">
        <w:rPr>
          <w:lang w:bidi="en-US"/>
        </w:rPr>
        <w:t xml:space="preserve"> whom and when? 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F351EE" w:rsidRDefault="00F351EE" w:rsidP="00CB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 w:rsidRPr="00F351EE">
        <w:rPr>
          <w:lang w:bidi="en-US"/>
        </w:rPr>
        <w:tab/>
        <w:t>Explain (who took action and when was it taken?):</w:t>
      </w:r>
      <w:r>
        <w:rPr>
          <w:lang w:bidi="en-US"/>
        </w:rPr>
        <w:t xml:space="preserve"> </w:t>
      </w:r>
      <w:r w:rsidRPr="00F351EE">
        <w:rPr>
          <w:lang w:bidi="en-US"/>
        </w:rPr>
        <w:t xml:space="preserve">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AF3418" w:rsidRPr="00F351EE" w:rsidRDefault="00AF3418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</w:p>
    <w:p w:rsidR="00F351EE" w:rsidRPr="00F351EE" w:rsidRDefault="00F351EE" w:rsidP="00F351EE">
      <w:pPr>
        <w:rPr>
          <w:lang w:bidi="en-US"/>
        </w:rPr>
      </w:pPr>
    </w:p>
    <w:p w:rsidR="00AF3418" w:rsidRDefault="00AF3418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</w:p>
    <w:p w:rsidR="00F351EE" w:rsidRPr="00F351EE" w:rsidRDefault="00F351EE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  <w:r w:rsidRPr="00F351EE">
        <w:rPr>
          <w:lang w:bidi="en-US"/>
        </w:rPr>
        <w:t>Special agreements or commitments were made with the sign owner; if yes, explain.</w:t>
      </w:r>
    </w:p>
    <w:p w:rsidR="00F351EE" w:rsidRDefault="00F351EE" w:rsidP="00575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 w:rsidRPr="00F351EE">
        <w:rPr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1EE">
        <w:rPr>
          <w:lang w:bidi="en-US"/>
        </w:rPr>
        <w:instrText xml:space="preserve"> FORMCHECKBOX </w:instrText>
      </w:r>
      <w:r w:rsidR="002F7652">
        <w:rPr>
          <w:lang w:bidi="en-US"/>
        </w:rPr>
      </w:r>
      <w:r w:rsidR="002F7652">
        <w:rPr>
          <w:lang w:bidi="en-US"/>
        </w:rPr>
        <w:fldChar w:fldCharType="separate"/>
      </w:r>
      <w:r w:rsidRPr="00F351EE">
        <w:fldChar w:fldCharType="end"/>
      </w:r>
      <w:r w:rsidRPr="00F351EE">
        <w:rPr>
          <w:lang w:bidi="en-US"/>
        </w:rPr>
        <w:t xml:space="preserve"> No;</w:t>
      </w:r>
      <w:r w:rsidRPr="00F351EE">
        <w:rPr>
          <w:lang w:bidi="en-US"/>
        </w:rPr>
        <w:tab/>
      </w:r>
      <w:r w:rsidRPr="00F351EE">
        <w:rPr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1EE">
        <w:rPr>
          <w:lang w:bidi="en-US"/>
        </w:rPr>
        <w:instrText xml:space="preserve"> FORMCHECKBOX </w:instrText>
      </w:r>
      <w:r w:rsidR="002F7652">
        <w:rPr>
          <w:lang w:bidi="en-US"/>
        </w:rPr>
      </w:r>
      <w:r w:rsidR="002F7652">
        <w:rPr>
          <w:lang w:bidi="en-US"/>
        </w:rPr>
        <w:fldChar w:fldCharType="separate"/>
      </w:r>
      <w:r w:rsidRPr="00F351EE">
        <w:fldChar w:fldCharType="end"/>
      </w:r>
      <w:r w:rsidRPr="00F351EE">
        <w:rPr>
          <w:lang w:bidi="en-US"/>
        </w:rPr>
        <w:t xml:space="preserve"> Yes</w:t>
      </w:r>
      <w:r w:rsidR="00892636">
        <w:rPr>
          <w:lang w:bidi="en-US"/>
        </w:rPr>
        <w:t>; if “yes</w:t>
      </w:r>
      <w:r w:rsidRPr="00F351EE">
        <w:rPr>
          <w:lang w:bidi="en-US"/>
        </w:rPr>
        <w:t>,</w:t>
      </w:r>
      <w:r w:rsidR="00892636">
        <w:rPr>
          <w:lang w:bidi="en-US"/>
        </w:rPr>
        <w:t>”</w:t>
      </w:r>
      <w:r w:rsidRPr="00F351EE">
        <w:rPr>
          <w:lang w:bidi="en-US"/>
        </w:rPr>
        <w:t xml:space="preserve"> explain: </w:t>
      </w:r>
      <w:r w:rsidRPr="00F351EE">
        <w:rPr>
          <w:u w:val="single"/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u w:val="single"/>
          <w:lang w:bidi="en-US"/>
        </w:rPr>
        <w:instrText xml:space="preserve"> FORMTEXT </w:instrText>
      </w:r>
      <w:r w:rsidRPr="00F351EE">
        <w:rPr>
          <w:u w:val="single"/>
          <w:lang w:bidi="en-US"/>
        </w:rPr>
      </w:r>
      <w:r w:rsidRPr="00F351EE">
        <w:rPr>
          <w:u w:val="single"/>
          <w:lang w:bidi="en-US"/>
        </w:rPr>
        <w:fldChar w:fldCharType="separate"/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rPr>
          <w:u w:val="single"/>
          <w:lang w:bidi="en-US"/>
        </w:rPr>
        <w:t> </w:t>
      </w:r>
      <w:r w:rsidRPr="00F351EE">
        <w:fldChar w:fldCharType="end"/>
      </w:r>
    </w:p>
    <w:p w:rsidR="00AF3418" w:rsidRPr="00F351EE" w:rsidRDefault="00AF3418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</w:p>
    <w:p w:rsidR="00F351EE" w:rsidRDefault="00F351EE" w:rsidP="00F351EE">
      <w:pPr>
        <w:rPr>
          <w:lang w:bidi="en-US"/>
        </w:rPr>
      </w:pPr>
    </w:p>
    <w:p w:rsidR="00AF3418" w:rsidRDefault="00AF3418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</w:p>
    <w:p w:rsidR="00F351EE" w:rsidRDefault="00F351EE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  <w:r w:rsidRPr="00F351EE">
        <w:rPr>
          <w:lang w:bidi="en-US"/>
        </w:rPr>
        <w:t>Attach</w:t>
      </w:r>
      <w:r w:rsidR="00575E3D">
        <w:rPr>
          <w:lang w:bidi="en-US"/>
        </w:rPr>
        <w:t>ed are</w:t>
      </w:r>
      <w:r w:rsidRPr="00F351EE">
        <w:rPr>
          <w:lang w:bidi="en-US"/>
        </w:rPr>
        <w:t xml:space="preserve"> copies of:</w:t>
      </w:r>
    </w:p>
    <w:p w:rsidR="00F351EE" w:rsidRDefault="00F351EE" w:rsidP="00575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  <w:tab w:val="left" w:pos="7740"/>
        </w:tabs>
        <w:spacing w:before="120"/>
        <w:rPr>
          <w:lang w:bidi="en-US"/>
        </w:rPr>
      </w:pPr>
      <w:r w:rsidRPr="00F351EE">
        <w:rPr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1EE">
        <w:rPr>
          <w:lang w:bidi="en-US"/>
        </w:rPr>
        <w:instrText xml:space="preserve"> FORMCHECKBOX </w:instrText>
      </w:r>
      <w:r w:rsidR="002F7652">
        <w:rPr>
          <w:lang w:bidi="en-US"/>
        </w:rPr>
      </w:r>
      <w:r w:rsidR="002F7652">
        <w:rPr>
          <w:lang w:bidi="en-US"/>
        </w:rPr>
        <w:fldChar w:fldCharType="separate"/>
      </w:r>
      <w:r w:rsidRPr="00F351EE">
        <w:fldChar w:fldCharType="end"/>
      </w:r>
      <w:r w:rsidRPr="00F351EE">
        <w:rPr>
          <w:lang w:bidi="en-US"/>
        </w:rPr>
        <w:t xml:space="preserve"> Award or conveyance</w:t>
      </w:r>
      <w:r w:rsidRPr="00F351EE">
        <w:rPr>
          <w:lang w:bidi="en-US"/>
        </w:rPr>
        <w:tab/>
      </w:r>
      <w:r w:rsidRPr="00F351EE">
        <w:rPr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1EE">
        <w:rPr>
          <w:lang w:bidi="en-US"/>
        </w:rPr>
        <w:instrText xml:space="preserve"> FORMCHECKBOX </w:instrText>
      </w:r>
      <w:r w:rsidR="002F7652">
        <w:rPr>
          <w:lang w:bidi="en-US"/>
        </w:rPr>
      </w:r>
      <w:r w:rsidR="002F7652">
        <w:rPr>
          <w:lang w:bidi="en-US"/>
        </w:rPr>
        <w:fldChar w:fldCharType="separate"/>
      </w:r>
      <w:r w:rsidRPr="00F351EE">
        <w:fldChar w:fldCharType="end"/>
      </w:r>
      <w:r w:rsidRPr="00F351EE">
        <w:rPr>
          <w:lang w:bidi="en-US"/>
        </w:rPr>
        <w:t xml:space="preserve"> Plat sheet showing where sign existed</w:t>
      </w:r>
      <w:r w:rsidRPr="00F351EE">
        <w:rPr>
          <w:lang w:bidi="en-US"/>
        </w:rPr>
        <w:tab/>
      </w:r>
      <w:r w:rsidRPr="00F351EE">
        <w:rPr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1EE">
        <w:rPr>
          <w:lang w:bidi="en-US"/>
        </w:rPr>
        <w:instrText xml:space="preserve"> FORMCHECKBOX </w:instrText>
      </w:r>
      <w:r w:rsidR="002F7652">
        <w:rPr>
          <w:lang w:bidi="en-US"/>
        </w:rPr>
      </w:r>
      <w:r w:rsidR="002F7652">
        <w:rPr>
          <w:lang w:bidi="en-US"/>
        </w:rPr>
        <w:fldChar w:fldCharType="separate"/>
      </w:r>
      <w:r w:rsidRPr="00F351EE">
        <w:fldChar w:fldCharType="end"/>
      </w:r>
      <w:r w:rsidRPr="00F351EE">
        <w:rPr>
          <w:lang w:bidi="en-US"/>
        </w:rPr>
        <w:t xml:space="preserve"> Sign picture</w:t>
      </w:r>
    </w:p>
    <w:p w:rsidR="00AF3418" w:rsidRPr="00F351EE" w:rsidRDefault="00AF3418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7920"/>
        </w:tabs>
        <w:rPr>
          <w:lang w:bidi="en-US"/>
        </w:rPr>
      </w:pPr>
    </w:p>
    <w:p w:rsidR="00F351EE" w:rsidRPr="00F351EE" w:rsidRDefault="00F351EE" w:rsidP="00F351EE">
      <w:pPr>
        <w:rPr>
          <w:lang w:bidi="en-US"/>
        </w:rPr>
      </w:pPr>
    </w:p>
    <w:p w:rsidR="00AF3418" w:rsidRDefault="00AF3418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bidi="en-US"/>
        </w:rPr>
      </w:pPr>
    </w:p>
    <w:p w:rsidR="002C6525" w:rsidRDefault="00F351EE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1EE">
        <w:rPr>
          <w:lang w:bidi="en-US"/>
        </w:rPr>
        <w:t>Additional comments:</w:t>
      </w:r>
      <w:r w:rsidR="00575E3D">
        <w:rPr>
          <w:lang w:bidi="en-US"/>
        </w:rPr>
        <w:t xml:space="preserve"> </w:t>
      </w:r>
      <w:r w:rsidRPr="00F351EE">
        <w:rPr>
          <w:lang w:bidi="en-US"/>
        </w:rPr>
        <w:t xml:space="preserve"> </w:t>
      </w:r>
      <w:r w:rsidRPr="00F351EE">
        <w:rPr>
          <w:lang w:bidi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51EE">
        <w:rPr>
          <w:lang w:bidi="en-US"/>
        </w:rPr>
        <w:instrText xml:space="preserve"> FORMTEXT </w:instrText>
      </w:r>
      <w:r w:rsidRPr="00F351EE">
        <w:rPr>
          <w:lang w:bidi="en-US"/>
        </w:rPr>
      </w:r>
      <w:r w:rsidRPr="00F351EE">
        <w:rPr>
          <w:lang w:bidi="en-US"/>
        </w:rPr>
        <w:fldChar w:fldCharType="separate"/>
      </w:r>
      <w:r w:rsidRPr="00F351EE">
        <w:rPr>
          <w:lang w:bidi="en-US"/>
        </w:rPr>
        <w:t> </w:t>
      </w:r>
      <w:r w:rsidRPr="00F351EE">
        <w:rPr>
          <w:lang w:bidi="en-US"/>
        </w:rPr>
        <w:t> </w:t>
      </w:r>
      <w:r w:rsidRPr="00F351EE">
        <w:rPr>
          <w:lang w:bidi="en-US"/>
        </w:rPr>
        <w:t> </w:t>
      </w:r>
      <w:r w:rsidRPr="00F351EE">
        <w:rPr>
          <w:lang w:bidi="en-US"/>
        </w:rPr>
        <w:t> </w:t>
      </w:r>
      <w:r w:rsidRPr="00F351EE">
        <w:rPr>
          <w:lang w:bidi="en-US"/>
        </w:rPr>
        <w:t> </w:t>
      </w:r>
      <w:r w:rsidRPr="00F351EE">
        <w:fldChar w:fldCharType="end"/>
      </w:r>
    </w:p>
    <w:p w:rsidR="00FF510E" w:rsidRDefault="00FF510E" w:rsidP="00AF3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F510E" w:rsidSect="00F351E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90E" w:rsidRDefault="0022490E" w:rsidP="0022490E">
      <w:r>
        <w:separator/>
      </w:r>
    </w:p>
  </w:endnote>
  <w:endnote w:type="continuationSeparator" w:id="0">
    <w:p w:rsidR="0022490E" w:rsidRDefault="0022490E" w:rsidP="0022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10E" w:rsidRPr="00FF510E" w:rsidRDefault="00FF510E">
    <w:pPr>
      <w:pStyle w:val="Footer"/>
      <w:rPr>
        <w:sz w:val="16"/>
        <w:szCs w:val="16"/>
      </w:rPr>
    </w:pPr>
    <w:r w:rsidRPr="00FF510E">
      <w:rPr>
        <w:sz w:val="16"/>
        <w:szCs w:val="16"/>
      </w:rPr>
      <w:t>Format updates and WisDOT form number added 10/2016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90E" w:rsidRDefault="0022490E" w:rsidP="0022490E">
      <w:r>
        <w:separator/>
      </w:r>
    </w:p>
  </w:footnote>
  <w:footnote w:type="continuationSeparator" w:id="0">
    <w:p w:rsidR="0022490E" w:rsidRDefault="0022490E" w:rsidP="00224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0E" w:rsidRDefault="0022490E" w:rsidP="0022490E">
    <w:pPr>
      <w:pStyle w:val="Header"/>
    </w:pPr>
  </w:p>
  <w:p w:rsidR="0022490E" w:rsidRDefault="0022490E" w:rsidP="002249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1EE"/>
    <w:rsid w:val="00007246"/>
    <w:rsid w:val="00026DC8"/>
    <w:rsid w:val="000B25F9"/>
    <w:rsid w:val="000B5C1E"/>
    <w:rsid w:val="000F3E89"/>
    <w:rsid w:val="00100E3B"/>
    <w:rsid w:val="00105A68"/>
    <w:rsid w:val="00154989"/>
    <w:rsid w:val="00190ACA"/>
    <w:rsid w:val="0022490E"/>
    <w:rsid w:val="00266817"/>
    <w:rsid w:val="00271547"/>
    <w:rsid w:val="002B178B"/>
    <w:rsid w:val="002B62A8"/>
    <w:rsid w:val="002C6525"/>
    <w:rsid w:val="002F7652"/>
    <w:rsid w:val="00322AA9"/>
    <w:rsid w:val="00332DAF"/>
    <w:rsid w:val="00335F77"/>
    <w:rsid w:val="00351184"/>
    <w:rsid w:val="00416BF5"/>
    <w:rsid w:val="0042176D"/>
    <w:rsid w:val="00501754"/>
    <w:rsid w:val="00517F9A"/>
    <w:rsid w:val="0052569D"/>
    <w:rsid w:val="005273B1"/>
    <w:rsid w:val="00540741"/>
    <w:rsid w:val="00575E3D"/>
    <w:rsid w:val="00580EB1"/>
    <w:rsid w:val="00582075"/>
    <w:rsid w:val="00587ACE"/>
    <w:rsid w:val="005E4DBA"/>
    <w:rsid w:val="00602B66"/>
    <w:rsid w:val="0062487C"/>
    <w:rsid w:val="00624BF9"/>
    <w:rsid w:val="007204EE"/>
    <w:rsid w:val="007335B5"/>
    <w:rsid w:val="00780EA7"/>
    <w:rsid w:val="00805FC4"/>
    <w:rsid w:val="008566CF"/>
    <w:rsid w:val="00861503"/>
    <w:rsid w:val="00876A39"/>
    <w:rsid w:val="008815F5"/>
    <w:rsid w:val="00892636"/>
    <w:rsid w:val="008A05F8"/>
    <w:rsid w:val="008E2A58"/>
    <w:rsid w:val="008E346A"/>
    <w:rsid w:val="00900F37"/>
    <w:rsid w:val="0090740E"/>
    <w:rsid w:val="00A0535C"/>
    <w:rsid w:val="00A244A6"/>
    <w:rsid w:val="00AB40DF"/>
    <w:rsid w:val="00AF3418"/>
    <w:rsid w:val="00AF4C56"/>
    <w:rsid w:val="00BD3218"/>
    <w:rsid w:val="00CB5339"/>
    <w:rsid w:val="00CC7EA2"/>
    <w:rsid w:val="00D25F36"/>
    <w:rsid w:val="00DC06E8"/>
    <w:rsid w:val="00E13A6D"/>
    <w:rsid w:val="00E43058"/>
    <w:rsid w:val="00E83190"/>
    <w:rsid w:val="00E84B9C"/>
    <w:rsid w:val="00EF204A"/>
    <w:rsid w:val="00F117C6"/>
    <w:rsid w:val="00F26666"/>
    <w:rsid w:val="00F26FC2"/>
    <w:rsid w:val="00F351EE"/>
    <w:rsid w:val="00F56B8C"/>
    <w:rsid w:val="00F97322"/>
    <w:rsid w:val="00FA3FE5"/>
    <w:rsid w:val="00FE6D46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927984-7203-4A2A-AFD0-1A39311A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DC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A58"/>
    <w:pPr>
      <w:keepNext/>
      <w:tabs>
        <w:tab w:val="left" w:pos="-720"/>
      </w:tabs>
      <w:suppressAutoHyphens/>
      <w:jc w:val="both"/>
      <w:outlineLvl w:val="0"/>
    </w:pPr>
    <w:rPr>
      <w:rFonts w:ascii="Univers" w:hAnsi="Univers" w:cs="Times New Roman"/>
      <w:b/>
      <w:spacing w:val="-2"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2A58"/>
    <w:pPr>
      <w:keepNext/>
      <w:tabs>
        <w:tab w:val="left" w:pos="-720"/>
        <w:tab w:val="left" w:pos="0"/>
      </w:tabs>
      <w:suppressAutoHyphens/>
      <w:jc w:val="both"/>
      <w:outlineLvl w:val="1"/>
    </w:pPr>
    <w:rPr>
      <w:rFonts w:ascii="Univers" w:hAnsi="Univers" w:cs="Times New Roman"/>
      <w:b/>
      <w:spacing w:val="-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2A58"/>
    <w:pPr>
      <w:keepNext/>
      <w:tabs>
        <w:tab w:val="center" w:pos="4680"/>
      </w:tabs>
      <w:suppressAutoHyphens/>
      <w:jc w:val="center"/>
      <w:outlineLvl w:val="2"/>
    </w:pPr>
    <w:rPr>
      <w:rFonts w:cs="Times New Roman"/>
      <w:b/>
      <w:spacing w:val="-2"/>
      <w:sz w:val="22"/>
      <w:u w:val="single"/>
    </w:rPr>
  </w:style>
  <w:style w:type="paragraph" w:styleId="Heading4">
    <w:name w:val="heading 4"/>
    <w:basedOn w:val="Normal"/>
    <w:link w:val="Heading4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E2A58"/>
    <w:pPr>
      <w:overflowPunct/>
      <w:autoSpaceDE/>
      <w:autoSpaceDN/>
      <w:adjustRightInd/>
      <w:spacing w:before="100" w:beforeAutospacing="1" w:after="24"/>
      <w:textAlignment w:val="auto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A58"/>
    <w:rPr>
      <w:rFonts w:ascii="Univers" w:hAnsi="Univers"/>
      <w:b/>
      <w:spacing w:val="-2"/>
      <w:sz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E2A58"/>
    <w:rPr>
      <w:rFonts w:ascii="Univers" w:hAnsi="Univers"/>
      <w:b/>
      <w:spacing w:val="-2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E2A58"/>
    <w:rPr>
      <w:rFonts w:ascii="Arial" w:hAnsi="Arial"/>
      <w:b/>
      <w:spacing w:val="-2"/>
      <w:sz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E2A58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2A58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E2A58"/>
    <w:rPr>
      <w:b/>
      <w:bCs/>
      <w:sz w:val="15"/>
      <w:szCs w:val="15"/>
    </w:rPr>
  </w:style>
  <w:style w:type="paragraph" w:styleId="Caption">
    <w:name w:val="caption"/>
    <w:basedOn w:val="Normal"/>
    <w:next w:val="Normal"/>
    <w:qFormat/>
    <w:rsid w:val="008E2A58"/>
    <w:rPr>
      <w:rFonts w:cs="Times New Roman"/>
      <w:sz w:val="24"/>
    </w:rPr>
  </w:style>
  <w:style w:type="table" w:styleId="TableGrid">
    <w:name w:val="Table Grid"/>
    <w:basedOn w:val="TableNormal"/>
    <w:uiPriority w:val="59"/>
    <w:rsid w:val="00F35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9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90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24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90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1DF57-993E-4A5D-87C8-C69C6D41E029}"/>
</file>

<file path=customXml/itemProps2.xml><?xml version="1.0" encoding="utf-8"?>
<ds:datastoreItem xmlns:ds="http://schemas.openxmlformats.org/officeDocument/2006/customXml" ds:itemID="{C151D1A2-8091-45D3-BFA3-D90B1A57196D}"/>
</file>

<file path=customXml/itemProps3.xml><?xml version="1.0" encoding="utf-8"?>
<ds:datastoreItem xmlns:ds="http://schemas.openxmlformats.org/officeDocument/2006/customXml" ds:itemID="{DDBDE539-33CD-4A93-A1CB-0FA0BA0301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262</Words>
  <Characters>1397</Characters>
  <Application>Microsoft Office Word</Application>
  <DocSecurity>0</DocSecurity>
  <Lines>127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INVENTORY MAINTENANCE NOTIFICATION</vt:lpstr>
    </vt:vector>
  </TitlesOfParts>
  <Company>Wisconsin Department of Transportation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INVENTORY MAINTENANCE NOTIFICATION</dc:title>
  <dc:subject>SIGN INVENTORY MAINTENANCE NOTIFICATION</dc:subject>
  <dc:creator>WisDOT</dc:creator>
  <cp:keywords>SIGN INVENTORY MAINTENANCE NOTIFICATION</cp:keywords>
  <cp:lastModifiedBy>WisDOT Real Estate</cp:lastModifiedBy>
  <cp:revision>19</cp:revision>
  <dcterms:created xsi:type="dcterms:W3CDTF">2014-02-04T21:02:00Z</dcterms:created>
  <dcterms:modified xsi:type="dcterms:W3CDTF">2017-04-27T22:47:00Z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