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0"/>
          <w:szCs w:val="20"/>
        </w:rPr>
        <w:alias w:val="Letterhead"/>
        <w:tag w:val="Letterhead"/>
        <w:id w:val="-1488857581"/>
        <w:showingPlcHdr/>
        <w:picture/>
      </w:sdtPr>
      <w:sdtContent>
        <w:p w14:paraId="3E4B09E6" w14:textId="0FFBF593" w:rsidR="00115336" w:rsidRDefault="00115336" w:rsidP="009F6E1E">
          <w:pPr>
            <w:widowControl w:val="0"/>
            <w:tabs>
              <w:tab w:val="right" w:pos="9630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7F1DC2EA" wp14:editId="60F05D32">
                <wp:extent cx="6388100" cy="1270000"/>
                <wp:effectExtent l="0" t="0" r="0" b="635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1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5D46231" w14:textId="77777777" w:rsidR="00115336" w:rsidRDefault="00115336" w:rsidP="009F6E1E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8BD362" w14:textId="77777777" w:rsidR="00115336" w:rsidRDefault="00115336" w:rsidP="009F6E1E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A95864" w14:textId="68391F81" w:rsidR="009F6E1E" w:rsidRPr="00163F19" w:rsidRDefault="00000000" w:rsidP="009F6E1E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Date of Letter"/>
          <w:tag w:val="Date of Letter"/>
          <w:id w:val="104548138"/>
          <w:placeholder>
            <w:docPart w:val="92755650D088422F8DE0FBB1908C95A6"/>
          </w:placeholder>
          <w:showingPlcHdr/>
          <w:date w:fullDate="2023-06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115336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sdtContent>
      </w:sdt>
      <w:r w:rsidR="009F6E1E"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Mail Type"/>
          <w:tag w:val="Mail Type"/>
          <w:id w:val="-1977682481"/>
          <w:placeholder>
            <w:docPart w:val="516729AF19984886A2646659E04C0778"/>
          </w:placeholder>
          <w:showingPlcHdr/>
          <w:dropDownList>
            <w:listItem w:value="Choose an item."/>
            <w:listItem w:displayText="Certified Mail" w:value="Certified Mail"/>
          </w:dropDownList>
        </w:sdtPr>
        <w:sdtContent>
          <w:r w:rsidR="009F6E1E" w:rsidRPr="00163F1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sdtContent>
      </w:sdt>
    </w:p>
    <w:p w14:paraId="3CB0CBD8" w14:textId="77777777" w:rsidR="009F6E1E" w:rsidRPr="00163F19" w:rsidRDefault="009F6E1E" w:rsidP="009F6E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caps/>
          <w:sz w:val="20"/>
          <w:szCs w:val="20"/>
        </w:rPr>
        <w:alias w:val="RECIPIENT_NAME"/>
        <w:tag w:val="RECIPIENT_NAME"/>
        <w:id w:val="-860358109"/>
        <w:placeholder>
          <w:docPart w:val="96AAB37251D14ED6A56082ED7B9D784E"/>
        </w:placeholder>
        <w:showingPlcHdr/>
      </w:sdtPr>
      <w:sdtContent>
        <w:p w14:paraId="6588FD4D" w14:textId="77777777" w:rsidR="009F6E1E" w:rsidRPr="00163F19" w:rsidRDefault="009F6E1E" w:rsidP="009F6E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"/>
        <w:tag w:val="RECP_ADDRESS"/>
        <w:id w:val="1867557146"/>
        <w:placeholder>
          <w:docPart w:val="1B32F7C3C1F2431DBE6449131EA72E48"/>
        </w:placeholder>
        <w:showingPlcHdr/>
      </w:sdtPr>
      <w:sdtContent>
        <w:p w14:paraId="536A5906" w14:textId="77777777" w:rsidR="009F6E1E" w:rsidRPr="00163F19" w:rsidRDefault="009F6E1E" w:rsidP="009F6E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2"/>
        <w:tag w:val="RECP_ADDRESS2"/>
        <w:id w:val="-71593410"/>
        <w:placeholder>
          <w:docPart w:val="15402B32DF3A420684C293AEE42CDCE1"/>
        </w:placeholder>
        <w:showingPlcHdr/>
      </w:sdtPr>
      <w:sdtContent>
        <w:p w14:paraId="31E62428" w14:textId="77777777" w:rsidR="009F6E1E" w:rsidRPr="00163F19" w:rsidRDefault="009F6E1E" w:rsidP="009F6E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CIty State Zip"/>
        <w:tag w:val="CIty State Zip"/>
        <w:id w:val="-680815774"/>
        <w:placeholder>
          <w:docPart w:val="FFC02E29839D4403A38E95E95A57679B"/>
        </w:placeholder>
        <w:showingPlcHdr/>
      </w:sdtPr>
      <w:sdtContent>
        <w:p w14:paraId="6505D85D" w14:textId="77777777" w:rsidR="009F6E1E" w:rsidRPr="00163F19" w:rsidRDefault="009F6E1E" w:rsidP="009F6E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p w14:paraId="2C4A4CB7" w14:textId="77777777" w:rsidR="009F6E1E" w:rsidRPr="00163F19" w:rsidRDefault="009F6E1E" w:rsidP="009F6E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6DD5A8" w14:textId="77777777" w:rsidR="009F6E1E" w:rsidRPr="00163F19" w:rsidRDefault="009F6E1E" w:rsidP="009F6E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5AA6B51" w14:textId="77777777" w:rsidR="009F6E1E" w:rsidRPr="00163F19" w:rsidRDefault="009F6E1E" w:rsidP="009F6E1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>Reference:</w:t>
      </w:r>
      <w:r w:rsidRPr="00163F19">
        <w:rPr>
          <w:rFonts w:ascii="Arial" w:hAnsi="Arial" w:cs="Arial"/>
          <w:sz w:val="20"/>
          <w:szCs w:val="20"/>
        </w:rPr>
        <w:tab/>
        <w:t xml:space="preserve">Project ID </w:t>
      </w:r>
      <w:sdt>
        <w:sdtPr>
          <w:rPr>
            <w:rFonts w:ascii="Arial" w:hAnsi="Arial" w:cs="Arial"/>
            <w:sz w:val="20"/>
            <w:szCs w:val="20"/>
          </w:rPr>
          <w:id w:val="-294994513"/>
          <w:placeholder>
            <w:docPart w:val="5C8E94CB8D524DB592A01F509AB0CAB4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, Parcel No. </w:t>
      </w:r>
      <w:sdt>
        <w:sdtPr>
          <w:rPr>
            <w:rFonts w:ascii="Arial" w:hAnsi="Arial" w:cs="Arial"/>
            <w:sz w:val="20"/>
            <w:szCs w:val="20"/>
          </w:rPr>
          <w:id w:val="-237329430"/>
          <w:placeholder>
            <w:docPart w:val="381176E6354341F681D2A0EA3478D328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35E3E1BC" w14:textId="77777777" w:rsidR="009F6E1E" w:rsidRPr="00163F19" w:rsidRDefault="009F6E1E" w:rsidP="009F6E1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Name"/>
          <w:tag w:val="Project Name"/>
          <w:id w:val="1166443250"/>
          <w:placeholder>
            <w:docPart w:val="85BE7D7EBD244250954AECC561548513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0257C4F0" w14:textId="77777777" w:rsidR="009F6E1E" w:rsidRPr="00163F19" w:rsidRDefault="009F6E1E" w:rsidP="009F6E1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Highway"/>
          <w:tag w:val="Project Highway"/>
          <w:id w:val="349607974"/>
          <w:placeholder>
            <w:docPart w:val="105810296F264607B8FFC9AFA44299F6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2035566074"/>
          <w:placeholder>
            <w:docPart w:val="05B7F14162A0471CAF48D9E41C44FD8A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 County</w:t>
      </w:r>
    </w:p>
    <w:p w14:paraId="634BB119" w14:textId="77777777" w:rsidR="00104514" w:rsidRPr="00104514" w:rsidRDefault="00104514" w:rsidP="001045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D5EACA" w14:textId="25CD7A9E" w:rsidR="000235D2" w:rsidRDefault="000235D2" w:rsidP="0010451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Dear </w:t>
      </w:r>
      <w:sdt>
        <w:sdtPr>
          <w:rPr>
            <w:rFonts w:ascii="Arial" w:hAnsi="Arial" w:cs="Arial"/>
            <w:sz w:val="20"/>
            <w:szCs w:val="20"/>
          </w:rPr>
          <w:alias w:val="Recipeint Name"/>
          <w:tag w:val="Recipeint Name"/>
          <w:id w:val="-836684937"/>
          <w:placeholder>
            <w:docPart w:val="DefaultPlaceholder_-1854013440"/>
          </w:placeholder>
          <w:showingPlcHdr/>
        </w:sdtPr>
        <w:sdtContent>
          <w:r w:rsidR="009F6E1E" w:rsidRPr="00384ABC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20"/>
        </w:rPr>
        <w:t>:</w:t>
      </w:r>
    </w:p>
    <w:p w14:paraId="4E9D3800" w14:textId="77777777" w:rsidR="000235D2" w:rsidRDefault="000235D2" w:rsidP="001045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7A3211" w14:textId="2F09E829" w:rsidR="00104514" w:rsidRPr="00104514" w:rsidRDefault="00104514" w:rsidP="001045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4514">
        <w:rPr>
          <w:rFonts w:ascii="Arial" w:hAnsi="Arial" w:cs="Arial"/>
          <w:sz w:val="20"/>
          <w:szCs w:val="20"/>
        </w:rPr>
        <w:t>Th</w:t>
      </w:r>
      <w:r w:rsidR="00DD2726">
        <w:rPr>
          <w:rFonts w:ascii="Arial" w:hAnsi="Arial" w:cs="Arial"/>
          <w:sz w:val="20"/>
          <w:szCs w:val="20"/>
        </w:rPr>
        <w:t>e</w:t>
      </w:r>
      <w:r w:rsidRPr="00104514">
        <w:rPr>
          <w:rFonts w:ascii="Arial" w:hAnsi="Arial" w:cs="Arial"/>
          <w:sz w:val="20"/>
          <w:szCs w:val="20"/>
        </w:rPr>
        <w:t xml:space="preserve"> </w:t>
      </w:r>
      <w:r w:rsidR="00D6527F">
        <w:rPr>
          <w:rFonts w:ascii="Arial" w:hAnsi="Arial" w:cs="Arial"/>
          <w:sz w:val="20"/>
          <w:szCs w:val="20"/>
        </w:rPr>
        <w:t>agency</w:t>
      </w:r>
      <w:r w:rsidRPr="00104514">
        <w:rPr>
          <w:rFonts w:ascii="Arial" w:hAnsi="Arial" w:cs="Arial"/>
          <w:sz w:val="20"/>
          <w:szCs w:val="20"/>
        </w:rPr>
        <w:t xml:space="preserve"> has approved a revised offer</w:t>
      </w:r>
      <w:r w:rsidR="000235D2">
        <w:rPr>
          <w:rFonts w:ascii="Arial" w:hAnsi="Arial" w:cs="Arial"/>
          <w:sz w:val="20"/>
          <w:szCs w:val="20"/>
        </w:rPr>
        <w:t xml:space="preserve"> </w:t>
      </w:r>
      <w:r w:rsidRPr="00104514">
        <w:rPr>
          <w:rFonts w:ascii="Arial" w:hAnsi="Arial" w:cs="Arial"/>
          <w:sz w:val="20"/>
          <w:szCs w:val="20"/>
        </w:rPr>
        <w:t>of</w:t>
      </w:r>
      <w:r w:rsidR="000235D2">
        <w:rPr>
          <w:rFonts w:ascii="Arial" w:hAnsi="Arial" w:cs="Arial"/>
          <w:sz w:val="20"/>
          <w:szCs w:val="20"/>
        </w:rPr>
        <w:t xml:space="preserve"> </w:t>
      </w:r>
      <w:r w:rsidR="009F6E1E">
        <w:rPr>
          <w:rFonts w:ascii="Arial" w:hAnsi="Arial" w:cs="Arial"/>
          <w:sz w:val="20"/>
          <w:szCs w:val="20"/>
        </w:rPr>
        <w:t>$</w:t>
      </w:r>
      <w:sdt>
        <w:sdtPr>
          <w:rPr>
            <w:rFonts w:ascii="Arial" w:hAnsi="Arial" w:cs="Arial"/>
            <w:sz w:val="20"/>
            <w:szCs w:val="20"/>
          </w:rPr>
          <w:id w:val="730811452"/>
          <w:placeholder>
            <w:docPart w:val="DefaultPlaceholder_-1854013440"/>
          </w:placeholder>
          <w:showingPlcHdr/>
        </w:sdtPr>
        <w:sdtContent>
          <w:r w:rsidR="009F6E1E" w:rsidRPr="00384ABC">
            <w:rPr>
              <w:rStyle w:val="PlaceholderText"/>
            </w:rPr>
            <w:t>Click or tap here to enter text.</w:t>
          </w:r>
        </w:sdtContent>
      </w:sdt>
      <w:r w:rsidR="009F6E1E">
        <w:rPr>
          <w:rFonts w:ascii="Arial" w:hAnsi="Arial" w:cs="Arial"/>
          <w:sz w:val="20"/>
          <w:szCs w:val="20"/>
        </w:rPr>
        <w:t xml:space="preserve"> </w:t>
      </w:r>
      <w:r w:rsidRPr="00104514">
        <w:rPr>
          <w:rFonts w:ascii="Arial" w:hAnsi="Arial" w:cs="Arial"/>
          <w:sz w:val="20"/>
          <w:szCs w:val="20"/>
        </w:rPr>
        <w:t xml:space="preserve">for the purchase of your property </w:t>
      </w:r>
      <w:r w:rsidR="00DB323B">
        <w:rPr>
          <w:rFonts w:ascii="Arial" w:hAnsi="Arial" w:cs="Arial"/>
          <w:sz w:val="20"/>
          <w:szCs w:val="20"/>
        </w:rPr>
        <w:t xml:space="preserve">and/or property interests </w:t>
      </w:r>
      <w:r w:rsidR="000235D2">
        <w:rPr>
          <w:rFonts w:ascii="Arial" w:hAnsi="Arial" w:cs="Arial"/>
          <w:sz w:val="20"/>
          <w:szCs w:val="20"/>
        </w:rPr>
        <w:t xml:space="preserve">needed </w:t>
      </w:r>
      <w:r w:rsidRPr="00104514">
        <w:rPr>
          <w:rFonts w:ascii="Arial" w:hAnsi="Arial" w:cs="Arial"/>
          <w:sz w:val="20"/>
          <w:szCs w:val="20"/>
        </w:rPr>
        <w:t xml:space="preserve">for the above referenced project. </w:t>
      </w:r>
      <w:r w:rsidR="00DD2726">
        <w:rPr>
          <w:rFonts w:ascii="Arial" w:hAnsi="Arial" w:cs="Arial"/>
          <w:sz w:val="20"/>
          <w:szCs w:val="20"/>
        </w:rPr>
        <w:t>This letter gives you written notice of the revised offering price, and it rescinds and replaces any previous offers presented to you during our negotiations</w:t>
      </w:r>
      <w:r w:rsidR="009F6E1E">
        <w:rPr>
          <w:rFonts w:ascii="Arial" w:hAnsi="Arial" w:cs="Arial"/>
          <w:sz w:val="20"/>
          <w:szCs w:val="20"/>
        </w:rPr>
        <w:t xml:space="preserve">. </w:t>
      </w:r>
    </w:p>
    <w:p w14:paraId="6ADF7663" w14:textId="77777777" w:rsidR="00104514" w:rsidRPr="00104514" w:rsidRDefault="00104514" w:rsidP="001045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CDA75C" w14:textId="3FC2FE1D" w:rsidR="00104514" w:rsidRPr="00104514" w:rsidRDefault="00104514" w:rsidP="001045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4514">
        <w:rPr>
          <w:rFonts w:ascii="Arial" w:hAnsi="Arial" w:cs="Arial"/>
          <w:sz w:val="20"/>
          <w:szCs w:val="20"/>
        </w:rPr>
        <w:t>If you agree with this offer</w:t>
      </w:r>
      <w:r w:rsidR="000235D2">
        <w:rPr>
          <w:rFonts w:ascii="Arial" w:hAnsi="Arial" w:cs="Arial"/>
          <w:sz w:val="20"/>
          <w:szCs w:val="20"/>
        </w:rPr>
        <w:t xml:space="preserve">, </w:t>
      </w:r>
      <w:r w:rsidR="00D55C6B">
        <w:rPr>
          <w:rFonts w:ascii="Arial" w:hAnsi="Arial" w:cs="Arial"/>
          <w:sz w:val="20"/>
          <w:szCs w:val="20"/>
        </w:rPr>
        <w:t>please sign the enclosed deed in the presence of a Notary and sign your name as it appears on the conveyance using black ink. Return the signed deed in the enclosed postage paid envelope no later than</w:t>
      </w:r>
      <w:r w:rsidR="0084352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8930248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F6E1E" w:rsidRPr="00384ABC">
            <w:rPr>
              <w:rStyle w:val="PlaceholderText"/>
            </w:rPr>
            <w:t>Click or tap to enter a date.</w:t>
          </w:r>
        </w:sdtContent>
      </w:sdt>
      <w:r w:rsidR="009F6E1E">
        <w:rPr>
          <w:rFonts w:ascii="Arial" w:hAnsi="Arial" w:cs="Arial"/>
          <w:sz w:val="20"/>
          <w:szCs w:val="20"/>
        </w:rPr>
        <w:t>.</w:t>
      </w:r>
    </w:p>
    <w:p w14:paraId="019A28F3" w14:textId="77777777" w:rsidR="00104514" w:rsidRPr="00104514" w:rsidRDefault="00104514" w:rsidP="001045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011767" w14:textId="77777777" w:rsidR="00F5195C" w:rsidRPr="00C13FB4" w:rsidRDefault="00F5195C" w:rsidP="00F5195C">
      <w:pPr>
        <w:pStyle w:val="Default"/>
        <w:spacing w:after="120" w:line="276" w:lineRule="auto"/>
        <w:rPr>
          <w:rFonts w:ascii="Arial" w:hAnsi="Arial" w:cs="Arial"/>
          <w:sz w:val="20"/>
          <w:szCs w:val="20"/>
        </w:rPr>
      </w:pPr>
      <w:r w:rsidRPr="00C13FB4">
        <w:rPr>
          <w:rFonts w:ascii="Arial" w:hAnsi="Arial" w:cs="Arial"/>
          <w:b/>
          <w:sz w:val="20"/>
          <w:szCs w:val="20"/>
        </w:rPr>
        <w:t>The Agency will not use eminent domain authority to acquire the property if the seller chooses not to participate or if negotiations fail.</w:t>
      </w:r>
      <w:r w:rsidRPr="00C13FB4">
        <w:rPr>
          <w:rFonts w:ascii="Arial" w:hAnsi="Arial" w:cs="Arial"/>
          <w:sz w:val="20"/>
          <w:szCs w:val="20"/>
        </w:rPr>
        <w:t xml:space="preserve"> Wis. Stat. s. 32. 015 states, “Property may not be acquired by condemnation to establish or extend a recreational trail; a bicycle way, as defined in s. </w:t>
      </w:r>
      <w:hyperlink r:id="rId8" w:tooltip="Statutes 340.01(5s)" w:history="1">
        <w:r w:rsidRPr="00C13FB4">
          <w:rPr>
            <w:rStyle w:val="Hyperlink"/>
            <w:rFonts w:ascii="Arial" w:hAnsi="Arial" w:cs="Arial"/>
            <w:sz w:val="20"/>
            <w:szCs w:val="20"/>
          </w:rPr>
          <w:t>340.01 (5s)</w:t>
        </w:r>
      </w:hyperlink>
      <w:r w:rsidRPr="00C13FB4">
        <w:rPr>
          <w:rFonts w:ascii="Arial" w:hAnsi="Arial" w:cs="Arial"/>
          <w:sz w:val="20"/>
          <w:szCs w:val="20"/>
        </w:rPr>
        <w:t xml:space="preserve">; a bicycle lane, as defined in s. </w:t>
      </w:r>
      <w:hyperlink r:id="rId9" w:tooltip="Statutes 340.01(5e)" w:history="1">
        <w:r w:rsidRPr="00C13FB4">
          <w:rPr>
            <w:rStyle w:val="Hyperlink"/>
            <w:rFonts w:ascii="Arial" w:hAnsi="Arial" w:cs="Arial"/>
            <w:sz w:val="20"/>
            <w:szCs w:val="20"/>
          </w:rPr>
          <w:t>340.01 (5e)</w:t>
        </w:r>
      </w:hyperlink>
      <w:r w:rsidRPr="00C13FB4">
        <w:rPr>
          <w:rFonts w:ascii="Arial" w:hAnsi="Arial" w:cs="Arial"/>
          <w:sz w:val="20"/>
          <w:szCs w:val="20"/>
        </w:rPr>
        <w:t xml:space="preserve">; or a pedestrian way, as defined in s. </w:t>
      </w:r>
      <w:hyperlink r:id="rId10" w:tooltip="Statutes 346.02(8)(a)" w:history="1">
        <w:r w:rsidRPr="00C13FB4">
          <w:rPr>
            <w:rStyle w:val="Hyperlink"/>
            <w:rFonts w:ascii="Arial" w:hAnsi="Arial" w:cs="Arial"/>
            <w:sz w:val="20"/>
            <w:szCs w:val="20"/>
          </w:rPr>
          <w:t>346.02 (8) (a)</w:t>
        </w:r>
      </w:hyperlink>
      <w:r w:rsidRPr="00C13FB4">
        <w:rPr>
          <w:rFonts w:ascii="Arial" w:hAnsi="Arial" w:cs="Arial"/>
          <w:sz w:val="20"/>
          <w:szCs w:val="20"/>
        </w:rPr>
        <w:t>.”</w:t>
      </w:r>
    </w:p>
    <w:p w14:paraId="3224B358" w14:textId="77777777" w:rsidR="00F5195C" w:rsidRDefault="00F5195C" w:rsidP="001045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52E62F" w14:textId="77777777" w:rsidR="009F6E1E" w:rsidRPr="00163F19" w:rsidRDefault="00D6527F" w:rsidP="009F6E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agency </w:t>
      </w:r>
      <w:r w:rsidR="00A83F59" w:rsidRPr="001512E9">
        <w:rPr>
          <w:rFonts w:ascii="Arial" w:hAnsi="Arial" w:cs="Arial"/>
          <w:sz w:val="20"/>
          <w:szCs w:val="20"/>
        </w:rPr>
        <w:t xml:space="preserve">wants you to be satisfied </w:t>
      </w:r>
      <w:r w:rsidR="00A83F59">
        <w:rPr>
          <w:rFonts w:ascii="Arial" w:hAnsi="Arial" w:cs="Arial"/>
          <w:sz w:val="20"/>
          <w:szCs w:val="20"/>
        </w:rPr>
        <w:t xml:space="preserve">and </w:t>
      </w:r>
      <w:r w:rsidR="00A83F59" w:rsidRPr="001512E9">
        <w:rPr>
          <w:rFonts w:ascii="Arial" w:hAnsi="Arial" w:cs="Arial"/>
          <w:sz w:val="20"/>
          <w:szCs w:val="20"/>
        </w:rPr>
        <w:t xml:space="preserve">will provide any additional information requested, if available, or further discuss any other concerns you may have. If you have any questions, you may contact me at </w:t>
      </w:r>
      <w:sdt>
        <w:sdtPr>
          <w:rPr>
            <w:rFonts w:ascii="Arial" w:hAnsi="Arial" w:cs="Arial"/>
            <w:sz w:val="20"/>
            <w:szCs w:val="20"/>
          </w:rPr>
          <w:alias w:val="Acquisition Agent's Phone Number"/>
          <w:tag w:val="Acquisition Agent's Phone Number"/>
          <w:id w:val="-1389099271"/>
          <w:placeholder>
            <w:docPart w:val="7D2CB4C09D734FAFA17386CDDBC32545"/>
          </w:placeholder>
          <w:showingPlcHdr/>
        </w:sdtPr>
        <w:sdtContent>
          <w:r w:rsidR="009F6E1E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9F6E1E" w:rsidRPr="00163F19">
        <w:rPr>
          <w:rFonts w:ascii="Arial" w:hAnsi="Arial" w:cs="Arial"/>
          <w:sz w:val="20"/>
          <w:szCs w:val="20"/>
        </w:rPr>
        <w:t>.</w:t>
      </w:r>
    </w:p>
    <w:p w14:paraId="22557982" w14:textId="77777777" w:rsidR="009F6E1E" w:rsidRPr="00163F19" w:rsidRDefault="009F6E1E" w:rsidP="009F6E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423414D" w14:textId="77777777" w:rsidR="009F6E1E" w:rsidRPr="00163F19" w:rsidRDefault="009F6E1E" w:rsidP="009F6E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>Sincerely,</w:t>
      </w:r>
    </w:p>
    <w:sdt>
      <w:sdtPr>
        <w:rPr>
          <w:rFonts w:ascii="Arial" w:hAnsi="Arial" w:cs="Arial"/>
          <w:sz w:val="20"/>
          <w:szCs w:val="20"/>
        </w:rPr>
        <w:id w:val="-1504736875"/>
        <w:showingPlcHdr/>
        <w:picture/>
      </w:sdtPr>
      <w:sdtContent>
        <w:p w14:paraId="178CEEFB" w14:textId="77777777" w:rsidR="009F6E1E" w:rsidRPr="00163F19" w:rsidRDefault="009F6E1E" w:rsidP="009F6E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45CC41D6" wp14:editId="480677CC">
                <wp:extent cx="5734050" cy="552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4B8DC04" w14:textId="77777777" w:rsidR="009F6E1E" w:rsidRPr="00163F19" w:rsidRDefault="009F6E1E" w:rsidP="009F6E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Acquisition Agent's Name"/>
        <w:tag w:val="Acquisition Agent's Name"/>
        <w:id w:val="1394089537"/>
        <w:placeholder>
          <w:docPart w:val="7D2CB4C09D734FAFA17386CDDBC32545"/>
        </w:placeholder>
        <w:showingPlcHdr/>
      </w:sdtPr>
      <w:sdtContent>
        <w:p w14:paraId="12DD4E36" w14:textId="77777777" w:rsidR="009F6E1E" w:rsidRPr="00163F19" w:rsidRDefault="009F6E1E" w:rsidP="009F6E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Acquisition Agent's Title"/>
        <w:tag w:val="Acquisition Agent's Title"/>
        <w:id w:val="-1388638764"/>
        <w:placeholder>
          <w:docPart w:val="7D2CB4C09D734FAFA17386CDDBC32545"/>
        </w:placeholder>
        <w:showingPlcHdr/>
      </w:sdtPr>
      <w:sdtContent>
        <w:p w14:paraId="4F0E2F67" w14:textId="77777777" w:rsidR="009F6E1E" w:rsidRPr="00163F19" w:rsidRDefault="009F6E1E" w:rsidP="009F6E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p w14:paraId="7A80B4C2" w14:textId="6E3D6EB0" w:rsidR="00104514" w:rsidRPr="00104514" w:rsidRDefault="00104514" w:rsidP="009F6E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3AC0E4" w14:textId="2B800E31" w:rsidR="005D4925" w:rsidRDefault="00104514" w:rsidP="00104514">
      <w:pPr>
        <w:spacing w:after="0" w:line="240" w:lineRule="auto"/>
        <w:rPr>
          <w:rFonts w:ascii="Arial" w:hAnsi="Arial" w:cs="Arial"/>
          <w:sz w:val="20"/>
          <w:szCs w:val="20"/>
        </w:rPr>
        <w:sectPr w:rsidR="005D4925" w:rsidSect="00115336">
          <w:footerReference w:type="first" r:id="rId11"/>
          <w:pgSz w:w="12240" w:h="15840" w:code="1"/>
          <w:pgMar w:top="1440" w:right="1080" w:bottom="1440" w:left="1080" w:header="0" w:footer="720" w:gutter="0"/>
          <w:cols w:space="720"/>
          <w:titlePg/>
          <w:docGrid w:linePitch="360"/>
        </w:sectPr>
      </w:pPr>
      <w:r w:rsidRPr="00104514">
        <w:rPr>
          <w:rFonts w:ascii="Arial" w:hAnsi="Arial" w:cs="Arial"/>
          <w:sz w:val="20"/>
          <w:szCs w:val="20"/>
        </w:rPr>
        <w:t>Enclosure</w:t>
      </w:r>
      <w:r w:rsidR="002624E3">
        <w:rPr>
          <w:rFonts w:ascii="Arial" w:hAnsi="Arial" w:cs="Arial"/>
          <w:sz w:val="20"/>
          <w:szCs w:val="20"/>
        </w:rPr>
        <w:t>s: Deed, postage paid envelope</w:t>
      </w:r>
    </w:p>
    <w:p w14:paraId="4106AF9D" w14:textId="77777777" w:rsidR="00E92DEE" w:rsidRPr="00104514" w:rsidRDefault="00E92DEE" w:rsidP="0010451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92DEE" w:rsidRPr="00104514" w:rsidSect="005D4925">
      <w:type w:val="continuous"/>
      <w:pgSz w:w="12240" w:h="15840" w:code="1"/>
      <w:pgMar w:top="2592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FB54D" w14:textId="77777777" w:rsidR="00EA72E6" w:rsidRDefault="00EA72E6" w:rsidP="00FF4BAE">
      <w:pPr>
        <w:spacing w:after="0" w:line="240" w:lineRule="auto"/>
      </w:pPr>
      <w:r>
        <w:separator/>
      </w:r>
    </w:p>
  </w:endnote>
  <w:endnote w:type="continuationSeparator" w:id="0">
    <w:p w14:paraId="377C3EC2" w14:textId="77777777" w:rsidR="00EA72E6" w:rsidRDefault="00EA72E6" w:rsidP="00FF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8541" w14:textId="436AA745" w:rsidR="00FB5774" w:rsidRDefault="00146073">
    <w:pPr>
      <w:pStyle w:val="Footer"/>
    </w:pPr>
    <w:r>
      <w:t>BP 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C87F" w14:textId="77777777" w:rsidR="00EA72E6" w:rsidRDefault="00EA72E6" w:rsidP="00FF4BAE">
      <w:pPr>
        <w:spacing w:after="0" w:line="240" w:lineRule="auto"/>
      </w:pPr>
      <w:r>
        <w:separator/>
      </w:r>
    </w:p>
  </w:footnote>
  <w:footnote w:type="continuationSeparator" w:id="0">
    <w:p w14:paraId="1E70BB89" w14:textId="77777777" w:rsidR="00EA72E6" w:rsidRDefault="00EA72E6" w:rsidP="00FF4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8jGQlJy9ng7YtspruHbtrz4+q+PVznm+hdVsgQx3dCfcvTEDYBVYC17bi8ekPdPgLf4HSRy+3ae7v9kE6dH/A==" w:salt="wTjy6XuuurgmzPxY/gh/m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14"/>
    <w:rsid w:val="000235D2"/>
    <w:rsid w:val="00060E6C"/>
    <w:rsid w:val="000A722A"/>
    <w:rsid w:val="00104514"/>
    <w:rsid w:val="00107050"/>
    <w:rsid w:val="00112069"/>
    <w:rsid w:val="00115336"/>
    <w:rsid w:val="00134642"/>
    <w:rsid w:val="00146073"/>
    <w:rsid w:val="0015769F"/>
    <w:rsid w:val="001907CE"/>
    <w:rsid w:val="00191965"/>
    <w:rsid w:val="00195463"/>
    <w:rsid w:val="001D5F15"/>
    <w:rsid w:val="00255D3A"/>
    <w:rsid w:val="002624E3"/>
    <w:rsid w:val="002D1FDA"/>
    <w:rsid w:val="00301EBA"/>
    <w:rsid w:val="00326930"/>
    <w:rsid w:val="0034306F"/>
    <w:rsid w:val="00372D32"/>
    <w:rsid w:val="003861F2"/>
    <w:rsid w:val="00391A5D"/>
    <w:rsid w:val="00407AE3"/>
    <w:rsid w:val="004740ED"/>
    <w:rsid w:val="004B4092"/>
    <w:rsid w:val="0054520D"/>
    <w:rsid w:val="00554B6B"/>
    <w:rsid w:val="005D0A25"/>
    <w:rsid w:val="005D4925"/>
    <w:rsid w:val="00725BC7"/>
    <w:rsid w:val="0078366A"/>
    <w:rsid w:val="00843528"/>
    <w:rsid w:val="00843737"/>
    <w:rsid w:val="00871589"/>
    <w:rsid w:val="008975BC"/>
    <w:rsid w:val="00907F4E"/>
    <w:rsid w:val="009148B6"/>
    <w:rsid w:val="009F6E1E"/>
    <w:rsid w:val="009F6F15"/>
    <w:rsid w:val="00A55CC3"/>
    <w:rsid w:val="00A83F59"/>
    <w:rsid w:val="00A86BD2"/>
    <w:rsid w:val="00B22A32"/>
    <w:rsid w:val="00C02D78"/>
    <w:rsid w:val="00C70CE9"/>
    <w:rsid w:val="00C764BC"/>
    <w:rsid w:val="00D14DAC"/>
    <w:rsid w:val="00D21148"/>
    <w:rsid w:val="00D4504F"/>
    <w:rsid w:val="00D53D96"/>
    <w:rsid w:val="00D55C6B"/>
    <w:rsid w:val="00D6527F"/>
    <w:rsid w:val="00DB323B"/>
    <w:rsid w:val="00DC27E8"/>
    <w:rsid w:val="00DD2726"/>
    <w:rsid w:val="00DE1316"/>
    <w:rsid w:val="00DE740A"/>
    <w:rsid w:val="00DF2AE0"/>
    <w:rsid w:val="00E16ADE"/>
    <w:rsid w:val="00E34737"/>
    <w:rsid w:val="00E7793B"/>
    <w:rsid w:val="00E84DF0"/>
    <w:rsid w:val="00E92DEE"/>
    <w:rsid w:val="00EA72E6"/>
    <w:rsid w:val="00EB5DAD"/>
    <w:rsid w:val="00ED0774"/>
    <w:rsid w:val="00F20753"/>
    <w:rsid w:val="00F25EAC"/>
    <w:rsid w:val="00F5195C"/>
    <w:rsid w:val="00FB5774"/>
    <w:rsid w:val="00FC7AC7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4BEE9"/>
  <w15:docId w15:val="{B5740937-35DF-4649-B97F-8B2E1FC8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BAE"/>
  </w:style>
  <w:style w:type="paragraph" w:styleId="Footer">
    <w:name w:val="footer"/>
    <w:basedOn w:val="Normal"/>
    <w:link w:val="FooterChar"/>
    <w:uiPriority w:val="99"/>
    <w:unhideWhenUsed/>
    <w:rsid w:val="00FF4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BAE"/>
  </w:style>
  <w:style w:type="paragraph" w:customStyle="1" w:styleId="Default">
    <w:name w:val="Default"/>
    <w:rsid w:val="00F519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195C"/>
    <w:rPr>
      <w:rFonts w:ascii="Times New Roman" w:hAnsi="Times New Roman" w:cs="Times New Roman" w:hint="default"/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8975BC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legis.wisconsin.gov/document/statutes/340.01(5s)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docs.legis.wisconsin.gov/document/statutes/346.02(8)(a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legis.wisconsin.gov/document/statutes/340.01(5e)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6729AF19984886A2646659E04C0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35AAF-46CB-46F9-BC0B-059A01172B21}"/>
      </w:docPartPr>
      <w:docPartBody>
        <w:p w:rsidR="00434DDC" w:rsidRDefault="00954934" w:rsidP="00954934">
          <w:pPr>
            <w:pStyle w:val="516729AF19984886A2646659E04C0778"/>
          </w:pPr>
          <w:r w:rsidRPr="009F403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6AAB37251D14ED6A56082ED7B9D7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8D9C1-97E8-42A1-9BB9-5FD5D81B1D8F}"/>
      </w:docPartPr>
      <w:docPartBody>
        <w:p w:rsidR="00434DDC" w:rsidRDefault="00954934" w:rsidP="00954934">
          <w:pPr>
            <w:pStyle w:val="96AAB37251D14ED6A56082ED7B9D784E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B32F7C3C1F2431DBE6449131EA72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A0965-5876-4931-95F8-4545206F927E}"/>
      </w:docPartPr>
      <w:docPartBody>
        <w:p w:rsidR="00434DDC" w:rsidRDefault="00954934" w:rsidP="00954934">
          <w:pPr>
            <w:pStyle w:val="1B32F7C3C1F2431DBE6449131EA72E48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5402B32DF3A420684C293AEE42CD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C92D5-859D-4221-90FB-A3CEBB94D32E}"/>
      </w:docPartPr>
      <w:docPartBody>
        <w:p w:rsidR="00434DDC" w:rsidRDefault="00954934" w:rsidP="00954934">
          <w:pPr>
            <w:pStyle w:val="15402B32DF3A420684C293AEE42CDCE1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FC02E29839D4403A38E95E95A576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03677-CF13-4BC3-87C4-170E5CFEC9D9}"/>
      </w:docPartPr>
      <w:docPartBody>
        <w:p w:rsidR="00434DDC" w:rsidRDefault="00954934" w:rsidP="00954934">
          <w:pPr>
            <w:pStyle w:val="FFC02E29839D4403A38E95E95A57679B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C8E94CB8D524DB592A01F509AB0C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29BDA-E7FB-4ED3-97E6-FF070EA8ADFD}"/>
      </w:docPartPr>
      <w:docPartBody>
        <w:p w:rsidR="00434DDC" w:rsidRDefault="00954934" w:rsidP="00954934">
          <w:pPr>
            <w:pStyle w:val="5C8E94CB8D524DB592A01F509AB0CAB4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81176E6354341F681D2A0EA3478D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CC7F8-D27C-4CAF-BC50-D80174BDD56E}"/>
      </w:docPartPr>
      <w:docPartBody>
        <w:p w:rsidR="00434DDC" w:rsidRDefault="00954934" w:rsidP="00954934">
          <w:pPr>
            <w:pStyle w:val="381176E6354341F681D2A0EA3478D328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5BE7D7EBD244250954AECC561548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FCC2B-D4CC-417F-9B12-D964EC486F97}"/>
      </w:docPartPr>
      <w:docPartBody>
        <w:p w:rsidR="00434DDC" w:rsidRDefault="00954934" w:rsidP="00954934">
          <w:pPr>
            <w:pStyle w:val="85BE7D7EBD244250954AECC561548513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05810296F264607B8FFC9AFA4429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EE5F8-7964-4B24-BAA5-43F4C5B1AD28}"/>
      </w:docPartPr>
      <w:docPartBody>
        <w:p w:rsidR="00434DDC" w:rsidRDefault="00954934" w:rsidP="00954934">
          <w:pPr>
            <w:pStyle w:val="105810296F264607B8FFC9AFA44299F6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5B7F14162A0471CAF48D9E41C44F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4AAF7-5C60-4DA1-A409-85A1817695CC}"/>
      </w:docPartPr>
      <w:docPartBody>
        <w:p w:rsidR="00434DDC" w:rsidRDefault="00954934" w:rsidP="00954934">
          <w:pPr>
            <w:pStyle w:val="05B7F14162A0471CAF48D9E41C44FD8A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7F677-D97B-4FAA-8F58-82A4DFF00209}"/>
      </w:docPartPr>
      <w:docPartBody>
        <w:p w:rsidR="00434DDC" w:rsidRDefault="00954934"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0C826-37F1-451A-9970-45E0FA732F75}"/>
      </w:docPartPr>
      <w:docPartBody>
        <w:p w:rsidR="00434DDC" w:rsidRDefault="00954934">
          <w:r w:rsidRPr="00384A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2CB4C09D734FAFA17386CDDBC32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87818-F175-4D1E-B501-F74D2E9A3108}"/>
      </w:docPartPr>
      <w:docPartBody>
        <w:p w:rsidR="00434DDC" w:rsidRDefault="00954934" w:rsidP="00954934">
          <w:pPr>
            <w:pStyle w:val="7D2CB4C09D734FAFA17386CDDBC32545"/>
          </w:pPr>
          <w:r w:rsidRPr="009F40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755650D088422F8DE0FBB1908C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92FC8-064F-4410-A8F3-B3193F17A4AE}"/>
      </w:docPartPr>
      <w:docPartBody>
        <w:p w:rsidR="0052752B" w:rsidRDefault="00434DDC" w:rsidP="00434DDC">
          <w:pPr>
            <w:pStyle w:val="92755650D088422F8DE0FBB1908C95A6"/>
          </w:pPr>
          <w:r w:rsidRPr="009F4033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34"/>
    <w:rsid w:val="00434DDC"/>
    <w:rsid w:val="0052752B"/>
    <w:rsid w:val="00803D88"/>
    <w:rsid w:val="00954934"/>
    <w:rsid w:val="009D3056"/>
    <w:rsid w:val="009F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4DDC"/>
    <w:rPr>
      <w:vanish/>
      <w:color w:val="808080"/>
    </w:rPr>
  </w:style>
  <w:style w:type="paragraph" w:customStyle="1" w:styleId="516729AF19984886A2646659E04C0778">
    <w:name w:val="516729AF19984886A2646659E04C0778"/>
    <w:rsid w:val="00954934"/>
  </w:style>
  <w:style w:type="paragraph" w:customStyle="1" w:styleId="96AAB37251D14ED6A56082ED7B9D784E">
    <w:name w:val="96AAB37251D14ED6A56082ED7B9D784E"/>
    <w:rsid w:val="00954934"/>
  </w:style>
  <w:style w:type="paragraph" w:customStyle="1" w:styleId="1B32F7C3C1F2431DBE6449131EA72E48">
    <w:name w:val="1B32F7C3C1F2431DBE6449131EA72E48"/>
    <w:rsid w:val="00954934"/>
  </w:style>
  <w:style w:type="paragraph" w:customStyle="1" w:styleId="15402B32DF3A420684C293AEE42CDCE1">
    <w:name w:val="15402B32DF3A420684C293AEE42CDCE1"/>
    <w:rsid w:val="00954934"/>
  </w:style>
  <w:style w:type="paragraph" w:customStyle="1" w:styleId="FFC02E29839D4403A38E95E95A57679B">
    <w:name w:val="FFC02E29839D4403A38E95E95A57679B"/>
    <w:rsid w:val="00954934"/>
  </w:style>
  <w:style w:type="paragraph" w:customStyle="1" w:styleId="5C8E94CB8D524DB592A01F509AB0CAB4">
    <w:name w:val="5C8E94CB8D524DB592A01F509AB0CAB4"/>
    <w:rsid w:val="00954934"/>
  </w:style>
  <w:style w:type="paragraph" w:customStyle="1" w:styleId="381176E6354341F681D2A0EA3478D328">
    <w:name w:val="381176E6354341F681D2A0EA3478D328"/>
    <w:rsid w:val="00954934"/>
  </w:style>
  <w:style w:type="paragraph" w:customStyle="1" w:styleId="85BE7D7EBD244250954AECC561548513">
    <w:name w:val="85BE7D7EBD244250954AECC561548513"/>
    <w:rsid w:val="00954934"/>
  </w:style>
  <w:style w:type="paragraph" w:customStyle="1" w:styleId="105810296F264607B8FFC9AFA44299F6">
    <w:name w:val="105810296F264607B8FFC9AFA44299F6"/>
    <w:rsid w:val="00954934"/>
  </w:style>
  <w:style w:type="paragraph" w:customStyle="1" w:styleId="05B7F14162A0471CAF48D9E41C44FD8A">
    <w:name w:val="05B7F14162A0471CAF48D9E41C44FD8A"/>
    <w:rsid w:val="00954934"/>
  </w:style>
  <w:style w:type="paragraph" w:customStyle="1" w:styleId="7D2CB4C09D734FAFA17386CDDBC32545">
    <w:name w:val="7D2CB4C09D734FAFA17386CDDBC32545"/>
    <w:rsid w:val="00954934"/>
  </w:style>
  <w:style w:type="paragraph" w:customStyle="1" w:styleId="92755650D088422F8DE0FBB1908C95A6">
    <w:name w:val="92755650D088422F8DE0FBB1908C95A6"/>
    <w:rsid w:val="00434D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E3423B-CAE1-4A29-8C78-B2FAE24BD8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9681CE-6829-4D82-92E0-A3AF1FF5DF62}"/>
</file>

<file path=customXml/itemProps3.xml><?xml version="1.0" encoding="utf-8"?>
<ds:datastoreItem xmlns:ds="http://schemas.openxmlformats.org/officeDocument/2006/customXml" ds:itemID="{57D9F83B-2D38-4A52-BDAF-8AB9F3CF499B}"/>
</file>

<file path=customXml/itemProps4.xml><?xml version="1.0" encoding="utf-8"?>
<ds:datastoreItem xmlns:ds="http://schemas.openxmlformats.org/officeDocument/2006/customXml" ds:itemID="{AFF29FDE-A18E-4AF0-9EBB-5D2CF9442E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Crabb</dc:creator>
  <cp:lastModifiedBy>Walters, Nathan - DOT</cp:lastModifiedBy>
  <cp:revision>2</cp:revision>
  <dcterms:created xsi:type="dcterms:W3CDTF">2023-06-22T16:38:00Z</dcterms:created>
  <dcterms:modified xsi:type="dcterms:W3CDTF">2023-06-22T16:38:00Z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